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F0" w:rsidRDefault="00DE1EB1" w:rsidP="00DE1EB1">
      <w:pPr>
        <w:pStyle w:val="NoSpacing"/>
        <w:jc w:val="center"/>
        <w:rPr>
          <w:b/>
        </w:rPr>
      </w:pPr>
      <w:r>
        <w:rPr>
          <w:b/>
        </w:rPr>
        <w:t>Agenda Regular Meeting</w:t>
      </w:r>
    </w:p>
    <w:p w:rsidR="00DE1EB1" w:rsidRDefault="00DE1EB1" w:rsidP="00DE1EB1">
      <w:pPr>
        <w:pStyle w:val="NoSpacing"/>
        <w:jc w:val="center"/>
        <w:rPr>
          <w:b/>
        </w:rPr>
      </w:pPr>
      <w:r>
        <w:rPr>
          <w:b/>
        </w:rPr>
        <w:t>Millen City Council</w:t>
      </w:r>
    </w:p>
    <w:p w:rsidR="00DE1EB1" w:rsidRDefault="00DE1EB1" w:rsidP="00DE1EB1">
      <w:pPr>
        <w:pStyle w:val="NoSpacing"/>
        <w:jc w:val="center"/>
        <w:rPr>
          <w:b/>
        </w:rPr>
      </w:pPr>
      <w:r>
        <w:rPr>
          <w:b/>
        </w:rPr>
        <w:t>March 7, 2017</w:t>
      </w:r>
    </w:p>
    <w:p w:rsidR="00DE1EB1" w:rsidRDefault="00DE1EB1" w:rsidP="00DE1EB1">
      <w:pPr>
        <w:pStyle w:val="NoSpacing"/>
      </w:pPr>
    </w:p>
    <w:p w:rsidR="00DE1EB1" w:rsidRDefault="00DE1EB1" w:rsidP="00DE1EB1">
      <w:pPr>
        <w:pStyle w:val="NoSpacing"/>
      </w:pPr>
      <w:r>
        <w:t>1. Call to Order</w:t>
      </w:r>
    </w:p>
    <w:p w:rsidR="00DE1EB1" w:rsidRDefault="00DE1EB1" w:rsidP="00DE1EB1">
      <w:pPr>
        <w:pStyle w:val="NoSpacing"/>
      </w:pPr>
    </w:p>
    <w:p w:rsidR="00DE1EB1" w:rsidRDefault="00DE1EB1" w:rsidP="00DE1EB1">
      <w:pPr>
        <w:pStyle w:val="NoSpacing"/>
      </w:pPr>
      <w:r>
        <w:t>2. Invocation</w:t>
      </w:r>
    </w:p>
    <w:p w:rsidR="00586BFB" w:rsidRDefault="00586BFB" w:rsidP="00DE1EB1">
      <w:pPr>
        <w:pStyle w:val="NoSpacing"/>
      </w:pPr>
    </w:p>
    <w:p w:rsidR="00DE1EB1" w:rsidRDefault="00DE1EB1" w:rsidP="00DE1EB1">
      <w:pPr>
        <w:pStyle w:val="NoSpacing"/>
      </w:pPr>
      <w:r>
        <w:t>3. Consent Agenda</w:t>
      </w:r>
    </w:p>
    <w:p w:rsidR="00DE1EB1" w:rsidRDefault="002E204A" w:rsidP="00DE1EB1">
      <w:pPr>
        <w:pStyle w:val="NoSpacing"/>
      </w:pPr>
      <w:r>
        <w:t xml:space="preserve">   </w:t>
      </w:r>
      <w:r w:rsidR="00DE1EB1">
        <w:t xml:space="preserve"> Approval of the February 7, 2017 Regular Meeting Minutes</w:t>
      </w:r>
    </w:p>
    <w:p w:rsidR="000146E2" w:rsidRDefault="000146E2" w:rsidP="00DE1EB1">
      <w:pPr>
        <w:pStyle w:val="NoSpacing"/>
      </w:pPr>
    </w:p>
    <w:p w:rsidR="000146E2" w:rsidRPr="00586BFB" w:rsidRDefault="002E204A" w:rsidP="00DE1EB1">
      <w:pPr>
        <w:pStyle w:val="NoSpacing"/>
      </w:pPr>
      <w:r>
        <w:t xml:space="preserve">4. Citizen Request to be placed on Agenda – Rufus </w:t>
      </w:r>
      <w:proofErr w:type="spellStart"/>
      <w:r>
        <w:t>Muckerson</w:t>
      </w:r>
      <w:proofErr w:type="spellEnd"/>
      <w:r>
        <w:t xml:space="preserve"> – Business License</w:t>
      </w:r>
    </w:p>
    <w:p w:rsidR="00DE1EB1" w:rsidRDefault="00DE1EB1" w:rsidP="00DE1EB1">
      <w:pPr>
        <w:pStyle w:val="NoSpacing"/>
      </w:pPr>
    </w:p>
    <w:p w:rsidR="000146E2" w:rsidRDefault="00AA26C6" w:rsidP="00DE1EB1">
      <w:pPr>
        <w:pStyle w:val="NoSpacing"/>
      </w:pPr>
      <w:r>
        <w:t xml:space="preserve">5. </w:t>
      </w:r>
      <w:r w:rsidR="00480353">
        <w:t xml:space="preserve"> Vote to Approve Alcohol License Renewals (List Attached)</w:t>
      </w:r>
    </w:p>
    <w:p w:rsidR="00480353" w:rsidRDefault="00480353" w:rsidP="00DE1EB1">
      <w:pPr>
        <w:pStyle w:val="NoSpacing"/>
      </w:pPr>
    </w:p>
    <w:p w:rsidR="000146E2" w:rsidRDefault="00AA26C6" w:rsidP="00DE1EB1">
      <w:pPr>
        <w:pStyle w:val="NoSpacing"/>
      </w:pPr>
      <w:r>
        <w:t xml:space="preserve"> 6. </w:t>
      </w:r>
      <w:r w:rsidR="00E90018">
        <w:t>Vote to Approve Street Light proposal from Georgia Power on Barney St. Overpass</w:t>
      </w:r>
    </w:p>
    <w:p w:rsidR="00EB3769" w:rsidRDefault="00EB3769" w:rsidP="00DE1EB1">
      <w:pPr>
        <w:pStyle w:val="NoSpacing"/>
      </w:pPr>
    </w:p>
    <w:p w:rsidR="00EB3769" w:rsidRDefault="00AA26C6" w:rsidP="00DE1EB1">
      <w:pPr>
        <w:pStyle w:val="NoSpacing"/>
      </w:pPr>
      <w:r>
        <w:t xml:space="preserve">7. </w:t>
      </w:r>
      <w:r w:rsidR="00EB3769">
        <w:t xml:space="preserve"> Vote to </w:t>
      </w:r>
      <w:proofErr w:type="gramStart"/>
      <w:r w:rsidR="00EB3769">
        <w:t>Approve</w:t>
      </w:r>
      <w:proofErr w:type="gramEnd"/>
      <w:r w:rsidR="00EB3769">
        <w:t xml:space="preserve"> purchase of Sewer Grinder for CCA Sewer System.</w:t>
      </w:r>
    </w:p>
    <w:p w:rsidR="00EB3769" w:rsidRDefault="00EB3769" w:rsidP="00DE1EB1">
      <w:pPr>
        <w:pStyle w:val="NoSpacing"/>
      </w:pPr>
      <w:r>
        <w:t xml:space="preserve">     </w:t>
      </w:r>
      <w:proofErr w:type="gramStart"/>
      <w:r>
        <w:t>a. Franklin</w:t>
      </w:r>
      <w:proofErr w:type="gramEnd"/>
      <w:r>
        <w:t xml:space="preserve"> Miller, Inc -New Taskmaster Grinder Model TM8532 - $18495.00</w:t>
      </w:r>
    </w:p>
    <w:p w:rsidR="00BF5D11" w:rsidRDefault="00BF5D11" w:rsidP="00DE1EB1">
      <w:pPr>
        <w:pStyle w:val="NoSpacing"/>
      </w:pPr>
    </w:p>
    <w:p w:rsidR="000146E2" w:rsidRDefault="00BF5D11" w:rsidP="00DE1EB1">
      <w:pPr>
        <w:pStyle w:val="NoSpacing"/>
      </w:pPr>
      <w:r>
        <w:t xml:space="preserve"> </w:t>
      </w:r>
      <w:r w:rsidR="00AA26C6">
        <w:t xml:space="preserve">8. </w:t>
      </w:r>
      <w:r>
        <w:t>Vote</w:t>
      </w:r>
      <w:r w:rsidR="005415F0">
        <w:t>/Appoint</w:t>
      </w:r>
      <w:r>
        <w:t xml:space="preserve"> 2 elected official</w:t>
      </w:r>
      <w:r w:rsidR="005415F0">
        <w:t>s</w:t>
      </w:r>
      <w:r>
        <w:t xml:space="preserve"> to serve on Joint City/County Comprehensive Plan planning committee, along with the City Manager. </w:t>
      </w:r>
    </w:p>
    <w:p w:rsidR="00DC57CB" w:rsidRDefault="00DC57CB" w:rsidP="00DE1EB1">
      <w:pPr>
        <w:pStyle w:val="NoSpacing"/>
      </w:pPr>
    </w:p>
    <w:p w:rsidR="000146E2" w:rsidRDefault="00AA26C6" w:rsidP="00DE1EB1">
      <w:pPr>
        <w:pStyle w:val="NoSpacing"/>
      </w:pPr>
      <w:r>
        <w:t xml:space="preserve">9. </w:t>
      </w:r>
      <w:r w:rsidR="00DC57CB">
        <w:t xml:space="preserve"> Vote to waive the Community House Rental Fee for Main Street Millen on March 17, 2017. They are hosting a fund raiser for the City’s Redevelopment Grant for property on Cotton Ave.</w:t>
      </w:r>
    </w:p>
    <w:p w:rsidR="00106CF1" w:rsidRDefault="00106CF1" w:rsidP="00DE1EB1">
      <w:pPr>
        <w:pStyle w:val="NoSpacing"/>
      </w:pPr>
    </w:p>
    <w:p w:rsidR="000146E2" w:rsidRDefault="00AA26C6" w:rsidP="00DE1EB1">
      <w:pPr>
        <w:pStyle w:val="NoSpacing"/>
      </w:pPr>
      <w:r>
        <w:t xml:space="preserve">10. </w:t>
      </w:r>
      <w:r w:rsidR="00106CF1">
        <w:t xml:space="preserve"> Vote to approve bid to remove bats from the Community House. Bids will </w:t>
      </w:r>
      <w:r w:rsidR="00F31BC9">
        <w:t>presented</w:t>
      </w:r>
      <w:r w:rsidR="00106CF1">
        <w:t xml:space="preserve"> at the </w:t>
      </w:r>
    </w:p>
    <w:p w:rsidR="000146E2" w:rsidRDefault="00106CF1" w:rsidP="00DE1EB1">
      <w:pPr>
        <w:pStyle w:val="NoSpacing"/>
      </w:pPr>
      <w:r>
        <w:t>Council Meeting</w:t>
      </w:r>
    </w:p>
    <w:p w:rsidR="00586BFB" w:rsidRDefault="00586BFB" w:rsidP="00DE1EB1">
      <w:pPr>
        <w:pStyle w:val="NoSpacing"/>
      </w:pPr>
    </w:p>
    <w:p w:rsidR="00586BFB" w:rsidRDefault="00586BFB" w:rsidP="00DE1EB1">
      <w:pPr>
        <w:pStyle w:val="NoSpacing"/>
      </w:pPr>
      <w:r>
        <w:t>11. Vote to Adopt Resolution for 2017 CDBG</w:t>
      </w:r>
    </w:p>
    <w:p w:rsidR="00E90018" w:rsidRDefault="00E90018" w:rsidP="00DE1EB1">
      <w:pPr>
        <w:pStyle w:val="NoSpacing"/>
      </w:pPr>
    </w:p>
    <w:p w:rsidR="00E90018" w:rsidRDefault="00E90018" w:rsidP="00DE1EB1">
      <w:pPr>
        <w:pStyle w:val="NoSpacing"/>
      </w:pPr>
      <w:r>
        <w:t>City Managers Report</w:t>
      </w:r>
    </w:p>
    <w:p w:rsidR="00E90018" w:rsidRDefault="00E90018" w:rsidP="00DE1EB1">
      <w:pPr>
        <w:pStyle w:val="NoSpacing"/>
      </w:pPr>
    </w:p>
    <w:p w:rsidR="00976DAC" w:rsidRDefault="00E90018" w:rsidP="00DE1EB1">
      <w:pPr>
        <w:pStyle w:val="NoSpacing"/>
      </w:pPr>
      <w:r>
        <w:t xml:space="preserve">  a. Financial</w:t>
      </w:r>
      <w:r w:rsidR="00586BFB">
        <w:t>s</w:t>
      </w:r>
    </w:p>
    <w:p w:rsidR="00E90018" w:rsidRDefault="00E90018" w:rsidP="00DE1EB1">
      <w:pPr>
        <w:pStyle w:val="NoSpacing"/>
      </w:pPr>
    </w:p>
    <w:p w:rsidR="00E90018" w:rsidRDefault="00E90018" w:rsidP="00DE1EB1">
      <w:pPr>
        <w:pStyle w:val="NoSpacing"/>
      </w:pPr>
      <w:r>
        <w:t xml:space="preserve">  b. Update on Solar Project</w:t>
      </w:r>
      <w:r w:rsidR="00297300">
        <w:t xml:space="preserve"> – Completion Date 5-3-17</w:t>
      </w:r>
    </w:p>
    <w:p w:rsidR="00586BFB" w:rsidRPr="00586BFB" w:rsidRDefault="00586BFB" w:rsidP="00DE1EB1">
      <w:pPr>
        <w:pStyle w:val="NoSpacing"/>
      </w:pPr>
    </w:p>
    <w:p w:rsidR="00496020" w:rsidRPr="00586BFB" w:rsidRDefault="00E90018" w:rsidP="00DE1EB1">
      <w:pPr>
        <w:pStyle w:val="NoSpacing"/>
      </w:pPr>
      <w:r>
        <w:t xml:space="preserve">  c. Update on EDA Grant for Water Tank/Well</w:t>
      </w:r>
    </w:p>
    <w:p w:rsidR="00E90018" w:rsidRDefault="00E90018" w:rsidP="00DE1EB1">
      <w:pPr>
        <w:pStyle w:val="NoSpacing"/>
      </w:pPr>
    </w:p>
    <w:p w:rsidR="003D0BE2" w:rsidRPr="00586BFB" w:rsidRDefault="00E90018" w:rsidP="00DE1EB1">
      <w:pPr>
        <w:pStyle w:val="NoSpacing"/>
      </w:pPr>
      <w:r>
        <w:t xml:space="preserve">  d. 2017 CDBG</w:t>
      </w:r>
      <w:r w:rsidR="00BE0EC9">
        <w:t xml:space="preserve"> – Revitalization Strategy Area (Public Meeting </w:t>
      </w:r>
      <w:r w:rsidR="00AA26C6">
        <w:t>3-15-16 at 6:00pm 1</w:t>
      </w:r>
      <w:r w:rsidR="00BE0EC9">
        <w:t>st Baptist Church)</w:t>
      </w:r>
    </w:p>
    <w:p w:rsidR="00E90018" w:rsidRDefault="00E90018" w:rsidP="00DE1EB1">
      <w:pPr>
        <w:pStyle w:val="NoSpacing"/>
      </w:pPr>
    </w:p>
    <w:p w:rsidR="00DE1EB1" w:rsidRDefault="00E90018" w:rsidP="00DE1EB1">
      <w:pPr>
        <w:pStyle w:val="NoSpacing"/>
      </w:pPr>
      <w:r>
        <w:t xml:space="preserve">  e. Update on Redevelopment Grant</w:t>
      </w:r>
      <w:r w:rsidR="00DE1EB1">
        <w:t xml:space="preserve"> </w:t>
      </w:r>
    </w:p>
    <w:p w:rsidR="00545DA6" w:rsidRDefault="00545DA6" w:rsidP="00DE1EB1">
      <w:pPr>
        <w:pStyle w:val="NoSpacing"/>
      </w:pPr>
    </w:p>
    <w:p w:rsidR="00545DA6" w:rsidRDefault="00545DA6" w:rsidP="00DE1EB1">
      <w:pPr>
        <w:pStyle w:val="NoSpacing"/>
      </w:pPr>
      <w:r>
        <w:t xml:space="preserve">  f. Chamber Banquet March 9, 2017</w:t>
      </w:r>
      <w:r w:rsidR="00515B31">
        <w:t>; 6:00-9:00</w:t>
      </w:r>
    </w:p>
    <w:p w:rsidR="00586BFB" w:rsidRDefault="00586BFB" w:rsidP="00DE1EB1">
      <w:pPr>
        <w:pStyle w:val="NoSpacing"/>
      </w:pPr>
    </w:p>
    <w:p w:rsidR="00586BFB" w:rsidRDefault="00586BFB" w:rsidP="00DE1EB1">
      <w:pPr>
        <w:pStyle w:val="NoSpacing"/>
      </w:pPr>
      <w:r>
        <w:lastRenderedPageBreak/>
        <w:t xml:space="preserve">  g. Mobile 311</w:t>
      </w:r>
    </w:p>
    <w:p w:rsidR="003D0BE2" w:rsidRDefault="003D0BE2" w:rsidP="00DE1EB1">
      <w:pPr>
        <w:pStyle w:val="NoSpacing"/>
      </w:pPr>
    </w:p>
    <w:p w:rsidR="003D0BE2" w:rsidRDefault="00586BFB" w:rsidP="00DE1EB1">
      <w:pPr>
        <w:pStyle w:val="NoSpacing"/>
      </w:pPr>
      <w:r>
        <w:t>12</w:t>
      </w:r>
      <w:r w:rsidR="00AA26C6">
        <w:t xml:space="preserve">. </w:t>
      </w:r>
      <w:r w:rsidR="00297300">
        <w:t>Executive Sessi</w:t>
      </w:r>
      <w:r>
        <w:t>on</w:t>
      </w:r>
    </w:p>
    <w:p w:rsidR="003D0BE2" w:rsidRDefault="003D0BE2" w:rsidP="00DE1EB1">
      <w:pPr>
        <w:pStyle w:val="NoSpacing"/>
      </w:pPr>
    </w:p>
    <w:p w:rsidR="00297300" w:rsidRPr="00DE1EB1" w:rsidRDefault="00586BFB" w:rsidP="00DE1EB1">
      <w:pPr>
        <w:pStyle w:val="NoSpacing"/>
      </w:pPr>
      <w:r>
        <w:t>13</w:t>
      </w:r>
      <w:r w:rsidR="00AA26C6">
        <w:t xml:space="preserve">. </w:t>
      </w:r>
      <w:r w:rsidR="00297300">
        <w:t>Adjournment</w:t>
      </w:r>
    </w:p>
    <w:sectPr w:rsidR="00297300" w:rsidRPr="00DE1EB1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EB1"/>
    <w:rsid w:val="000146E2"/>
    <w:rsid w:val="00106CF1"/>
    <w:rsid w:val="002317E1"/>
    <w:rsid w:val="00297300"/>
    <w:rsid w:val="002E204A"/>
    <w:rsid w:val="003D0BE2"/>
    <w:rsid w:val="003D44F0"/>
    <w:rsid w:val="00480353"/>
    <w:rsid w:val="00496020"/>
    <w:rsid w:val="00515B31"/>
    <w:rsid w:val="005415F0"/>
    <w:rsid w:val="00545DA6"/>
    <w:rsid w:val="00586BFB"/>
    <w:rsid w:val="00976DAC"/>
    <w:rsid w:val="00A171BB"/>
    <w:rsid w:val="00AA26C6"/>
    <w:rsid w:val="00BE0EC9"/>
    <w:rsid w:val="00BF5D11"/>
    <w:rsid w:val="00C15D82"/>
    <w:rsid w:val="00C7008E"/>
    <w:rsid w:val="00C76A15"/>
    <w:rsid w:val="00DC57CB"/>
    <w:rsid w:val="00DE1EB1"/>
    <w:rsid w:val="00E53936"/>
    <w:rsid w:val="00E752EF"/>
    <w:rsid w:val="00E90018"/>
    <w:rsid w:val="00EB3769"/>
    <w:rsid w:val="00F31BC9"/>
    <w:rsid w:val="00FA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Millen1</cp:lastModifiedBy>
  <cp:revision>2</cp:revision>
  <cp:lastPrinted>2017-03-07T13:33:00Z</cp:lastPrinted>
  <dcterms:created xsi:type="dcterms:W3CDTF">2017-03-08T17:07:00Z</dcterms:created>
  <dcterms:modified xsi:type="dcterms:W3CDTF">2017-03-08T17:07:00Z</dcterms:modified>
</cp:coreProperties>
</file>