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Pr="00CB1E67" w:rsidRDefault="0089148A" w:rsidP="0089148A">
      <w:pPr>
        <w:pStyle w:val="NoSpacing"/>
        <w:jc w:val="center"/>
        <w:rPr>
          <w:b/>
        </w:rPr>
      </w:pPr>
      <w:r w:rsidRPr="00CB1E67">
        <w:rPr>
          <w:b/>
        </w:rPr>
        <w:t>COUNCIL MINUTES</w:t>
      </w:r>
    </w:p>
    <w:p w:rsidR="0089148A" w:rsidRPr="00CB1E67" w:rsidRDefault="0089148A" w:rsidP="0089148A">
      <w:pPr>
        <w:pStyle w:val="NoSpacing"/>
        <w:jc w:val="center"/>
        <w:rPr>
          <w:b/>
        </w:rPr>
      </w:pPr>
      <w:r w:rsidRPr="00CB1E67">
        <w:rPr>
          <w:b/>
        </w:rPr>
        <w:t>REGULAR MEETING</w:t>
      </w:r>
    </w:p>
    <w:p w:rsidR="0089148A" w:rsidRPr="00CB1E67" w:rsidRDefault="0089148A" w:rsidP="0089148A">
      <w:pPr>
        <w:pStyle w:val="NoSpacing"/>
        <w:jc w:val="center"/>
        <w:rPr>
          <w:b/>
        </w:rPr>
      </w:pPr>
      <w:r w:rsidRPr="00CB1E67">
        <w:rPr>
          <w:b/>
        </w:rPr>
        <w:t>NOVEMBER 1, 2016</w:t>
      </w:r>
    </w:p>
    <w:p w:rsidR="0089148A" w:rsidRPr="00CB1E67" w:rsidRDefault="0089148A" w:rsidP="0089148A">
      <w:pPr>
        <w:pStyle w:val="NoSpacing"/>
        <w:jc w:val="center"/>
        <w:rPr>
          <w:b/>
        </w:rPr>
      </w:pPr>
      <w:r w:rsidRPr="00CB1E67">
        <w:rPr>
          <w:b/>
        </w:rPr>
        <w:t>6:00 P.M.</w:t>
      </w:r>
    </w:p>
    <w:p w:rsidR="0089148A" w:rsidRDefault="0089148A" w:rsidP="0089148A">
      <w:pPr>
        <w:pStyle w:val="NoSpacing"/>
        <w:jc w:val="center"/>
      </w:pPr>
    </w:p>
    <w:p w:rsidR="0089148A" w:rsidRDefault="0089148A" w:rsidP="0089148A">
      <w:pPr>
        <w:pStyle w:val="NoSpacing"/>
      </w:pPr>
      <w:r>
        <w:t>A regular meeting of the Millen City Council was held on November 1, 2016,</w:t>
      </w:r>
      <w:r w:rsidR="00B868C1">
        <w:t xml:space="preserve"> at</w:t>
      </w:r>
      <w:r>
        <w:t xml:space="preserve"> 6:00 P.M. in the Council</w:t>
      </w:r>
    </w:p>
    <w:p w:rsidR="00B868C1" w:rsidRDefault="0089148A" w:rsidP="0089148A">
      <w:pPr>
        <w:pStyle w:val="NoSpacing"/>
      </w:pPr>
      <w:r>
        <w:t>Chambers</w:t>
      </w:r>
      <w:r w:rsidR="00713719">
        <w:t xml:space="preserve"> </w:t>
      </w:r>
      <w:r>
        <w:t xml:space="preserve"> at City Hall.  Those present were Mayor Albert K. Rocker</w:t>
      </w:r>
      <w:r w:rsidR="00B868C1">
        <w:t xml:space="preserve">, Council Members </w:t>
      </w:r>
      <w:r>
        <w:t>Darrel Clifton, Robin Scott, Ed Fuller, Walter Thomas and Regina Coney.</w:t>
      </w:r>
      <w:r w:rsidR="00B868C1">
        <w:t xml:space="preserve"> </w:t>
      </w:r>
      <w:r w:rsidR="001B5828">
        <w:t xml:space="preserve"> </w:t>
      </w:r>
      <w:r w:rsidR="00B868C1">
        <w:t xml:space="preserve"> Also, present were Hubert Reeves City Attorney, Lottie Kaigler City Clerk, Roland Stubbs Interim City Manager, Jeff Brantley, Johnny Thomas,</w:t>
      </w:r>
    </w:p>
    <w:p w:rsidR="00713719" w:rsidRDefault="00B868C1" w:rsidP="0089148A">
      <w:pPr>
        <w:pStyle w:val="NoSpacing"/>
      </w:pPr>
      <w:r>
        <w:t xml:space="preserve">Dwayne </w:t>
      </w:r>
      <w:r w:rsidR="00713719">
        <w:t xml:space="preserve"> </w:t>
      </w:r>
      <w:r>
        <w:t>Herrington, M</w:t>
      </w:r>
      <w:r w:rsidR="00713719">
        <w:t>i</w:t>
      </w:r>
      <w:r>
        <w:t>chae</w:t>
      </w:r>
      <w:r w:rsidR="00713719">
        <w:t>l</w:t>
      </w:r>
      <w:r>
        <w:t xml:space="preserve"> Jackson, Julian Wade, Diane Wade and Bill Kent. </w:t>
      </w:r>
    </w:p>
    <w:p w:rsidR="001B5828" w:rsidRPr="00713719" w:rsidRDefault="001B5828" w:rsidP="0089148A">
      <w:pPr>
        <w:pStyle w:val="NoSpacing"/>
      </w:pPr>
    </w:p>
    <w:p w:rsidR="00713719" w:rsidRDefault="00713719" w:rsidP="0089148A">
      <w:pPr>
        <w:pStyle w:val="NoSpacing"/>
      </w:pPr>
    </w:p>
    <w:p w:rsidR="00713719" w:rsidRDefault="00713719" w:rsidP="0089148A">
      <w:pPr>
        <w:pStyle w:val="NoSpacing"/>
        <w:rPr>
          <w:b/>
        </w:rPr>
      </w:pPr>
      <w:r>
        <w:rPr>
          <w:b/>
        </w:rPr>
        <w:t>Call to  Order</w:t>
      </w:r>
    </w:p>
    <w:p w:rsidR="00713719" w:rsidRPr="00713719" w:rsidRDefault="00713719" w:rsidP="0089148A">
      <w:pPr>
        <w:pStyle w:val="NoSpacing"/>
      </w:pPr>
      <w:r w:rsidRPr="00713719">
        <w:t xml:space="preserve">Mayor  Albert K. Rocker called the meeting to order at 6:00 P.M. </w:t>
      </w:r>
    </w:p>
    <w:p w:rsidR="00B868C1" w:rsidRDefault="00B868C1" w:rsidP="0089148A">
      <w:pPr>
        <w:pStyle w:val="NoSpacing"/>
      </w:pPr>
    </w:p>
    <w:p w:rsidR="00713719" w:rsidRDefault="00713719" w:rsidP="0089148A">
      <w:pPr>
        <w:pStyle w:val="NoSpacing"/>
      </w:pPr>
      <w:r w:rsidRPr="00713719">
        <w:rPr>
          <w:b/>
        </w:rPr>
        <w:t>Invocation</w:t>
      </w:r>
    </w:p>
    <w:p w:rsidR="00713719" w:rsidRDefault="00713719" w:rsidP="0089148A">
      <w:pPr>
        <w:pStyle w:val="NoSpacing"/>
      </w:pPr>
      <w:r>
        <w:t>Council Member Clifton gave the invocation.</w:t>
      </w:r>
    </w:p>
    <w:p w:rsidR="00713719" w:rsidRDefault="00713719" w:rsidP="0089148A">
      <w:pPr>
        <w:pStyle w:val="NoSpacing"/>
      </w:pPr>
    </w:p>
    <w:p w:rsidR="00713719" w:rsidRDefault="00713719" w:rsidP="0089148A">
      <w:pPr>
        <w:pStyle w:val="NoSpacing"/>
        <w:rPr>
          <w:b/>
        </w:rPr>
      </w:pPr>
      <w:r>
        <w:rPr>
          <w:b/>
        </w:rPr>
        <w:t>1.  Consent Agenda to approve the following Minutes.</w:t>
      </w:r>
    </w:p>
    <w:p w:rsidR="00323D1A" w:rsidRDefault="00713719" w:rsidP="0089148A">
      <w:pPr>
        <w:pStyle w:val="NoSpacing"/>
        <w:rPr>
          <w:b/>
        </w:rPr>
      </w:pPr>
      <w:r>
        <w:rPr>
          <w:b/>
        </w:rPr>
        <w:t xml:space="preserve">     a.  Minutes of the Regular Meeting of October 4, 2016, 6;00</w:t>
      </w:r>
      <w:r w:rsidR="00323D1A">
        <w:rPr>
          <w:b/>
        </w:rPr>
        <w:t xml:space="preserve"> P.M.</w:t>
      </w:r>
    </w:p>
    <w:p w:rsidR="00323D1A" w:rsidRDefault="00323D1A" w:rsidP="0089148A">
      <w:pPr>
        <w:pStyle w:val="NoSpacing"/>
        <w:rPr>
          <w:b/>
        </w:rPr>
      </w:pPr>
      <w:r>
        <w:rPr>
          <w:b/>
        </w:rPr>
        <w:t xml:space="preserve">     b.  Minutes of the Executive Session of October 4, 2016.</w:t>
      </w:r>
    </w:p>
    <w:p w:rsidR="00713719" w:rsidRDefault="00323D1A" w:rsidP="0089148A">
      <w:pPr>
        <w:pStyle w:val="NoSpacing"/>
        <w:rPr>
          <w:b/>
        </w:rPr>
      </w:pPr>
      <w:r>
        <w:rPr>
          <w:b/>
        </w:rPr>
        <w:t xml:space="preserve">     c.  Minutes of the Special Called Meeting of October 20, 2016, 12:00 Noon.</w:t>
      </w:r>
    </w:p>
    <w:p w:rsidR="00B868C1" w:rsidRDefault="00323D1A" w:rsidP="0089148A">
      <w:pPr>
        <w:pStyle w:val="NoSpacing"/>
      </w:pPr>
      <w:r>
        <w:t>Council</w:t>
      </w:r>
      <w:r w:rsidR="0094140A">
        <w:t xml:space="preserve"> </w:t>
      </w:r>
      <w:r>
        <w:t>Member Clifton made a motion, seconded by Council Member Coney to approve the minutes.</w:t>
      </w:r>
    </w:p>
    <w:p w:rsidR="00323D1A" w:rsidRDefault="00323D1A" w:rsidP="0089148A">
      <w:pPr>
        <w:pStyle w:val="NoSpacing"/>
      </w:pPr>
      <w:r>
        <w:t>The motion carried by a unanimous vote.</w:t>
      </w:r>
    </w:p>
    <w:p w:rsidR="00323D1A" w:rsidRDefault="00323D1A" w:rsidP="0089148A">
      <w:pPr>
        <w:pStyle w:val="NoSpacing"/>
      </w:pPr>
    </w:p>
    <w:p w:rsidR="0089148A" w:rsidRDefault="00323D1A" w:rsidP="0089148A">
      <w:pPr>
        <w:pStyle w:val="NoSpacing"/>
        <w:rPr>
          <w:b/>
        </w:rPr>
      </w:pPr>
      <w:r>
        <w:rPr>
          <w:b/>
        </w:rPr>
        <w:t>2.  Discuss Health Insurance renewal/Michael Jackson.</w:t>
      </w:r>
    </w:p>
    <w:p w:rsidR="00323D1A" w:rsidRDefault="00323D1A" w:rsidP="0089148A">
      <w:pPr>
        <w:pStyle w:val="NoSpacing"/>
      </w:pPr>
      <w:r>
        <w:t>Michael Jackson  presented the increase renewal rates and options for the Council to consider.  A handout was given to Mayor and Council for rev</w:t>
      </w:r>
      <w:r w:rsidR="001C0EDF">
        <w:t>iew.</w:t>
      </w:r>
      <w:r>
        <w:t xml:space="preserve"> Council Member Fuller mad</w:t>
      </w:r>
      <w:r w:rsidR="001C0EDF">
        <w:t xml:space="preserve">e a motion, seconded </w:t>
      </w:r>
    </w:p>
    <w:p w:rsidR="00D0508A" w:rsidRDefault="001C0EDF" w:rsidP="0089148A">
      <w:pPr>
        <w:pStyle w:val="NoSpacing"/>
      </w:pPr>
      <w:r>
        <w:t xml:space="preserve">by </w:t>
      </w:r>
      <w:r w:rsidR="00323D1A">
        <w:t>Council Member</w:t>
      </w:r>
      <w:r w:rsidR="00D0508A">
        <w:t xml:space="preserve"> Clifton</w:t>
      </w:r>
      <w:r w:rsidR="00FD67F8">
        <w:t xml:space="preserve"> to table the item</w:t>
      </w:r>
      <w:r w:rsidR="00D0508A">
        <w:t xml:space="preserve"> and that the Mayor call a meeting on November 14</w:t>
      </w:r>
      <w:r w:rsidR="00D0508A" w:rsidRPr="00D0508A">
        <w:rPr>
          <w:vertAlign w:val="superscript"/>
        </w:rPr>
        <w:t>th</w:t>
      </w:r>
      <w:r w:rsidR="00D0508A">
        <w:t>, 2016 at Noon to make the final decision on employee</w:t>
      </w:r>
      <w:r w:rsidR="00FD67F8">
        <w:t xml:space="preserve"> </w:t>
      </w:r>
      <w:r w:rsidR="00D0508A">
        <w:t xml:space="preserve"> coverage with options for more coverage.  The motion carried by a unanimous vote.</w:t>
      </w:r>
    </w:p>
    <w:p w:rsidR="00D0508A" w:rsidRDefault="00D0508A" w:rsidP="0089148A">
      <w:pPr>
        <w:pStyle w:val="NoSpacing"/>
      </w:pPr>
    </w:p>
    <w:p w:rsidR="00323D1A" w:rsidRDefault="00D0508A" w:rsidP="0089148A">
      <w:pPr>
        <w:pStyle w:val="NoSpacing"/>
      </w:pPr>
      <w:r>
        <w:rPr>
          <w:b/>
        </w:rPr>
        <w:t>3. Official Approval of the City County 911 Agreement effective 1, July 2016.</w:t>
      </w:r>
      <w:r w:rsidR="00323D1A">
        <w:t xml:space="preserve">  </w:t>
      </w:r>
    </w:p>
    <w:p w:rsidR="00D0508A" w:rsidRDefault="00D0508A" w:rsidP="0089148A">
      <w:pPr>
        <w:pStyle w:val="NoSpacing"/>
      </w:pPr>
      <w:r>
        <w:t>The Intergovernmental  agreement between the City of Millen and Jenkins County for the management of the County’s 911 system for a period of three years with an effective date of July 1, 2016.  Council Member Fuller made a motion, seconded by Council Member Clifton to approve the 911 I</w:t>
      </w:r>
      <w:r w:rsidR="00FD67F8">
        <w:t xml:space="preserve">ntergovernmental  Agreement </w:t>
      </w:r>
      <w:r>
        <w:t xml:space="preserve"> with Jenkins County.</w:t>
      </w:r>
      <w:r w:rsidR="00FD67F8">
        <w:t xml:space="preserve">  The motion carried by a unanimous vote.</w:t>
      </w:r>
    </w:p>
    <w:p w:rsidR="00FD67F8" w:rsidRDefault="00FD67F8" w:rsidP="0089148A">
      <w:pPr>
        <w:pStyle w:val="NoSpacing"/>
      </w:pPr>
    </w:p>
    <w:p w:rsidR="00FD67F8" w:rsidRDefault="00FD67F8" w:rsidP="0089148A">
      <w:pPr>
        <w:pStyle w:val="NoSpacing"/>
      </w:pPr>
      <w:r>
        <w:rPr>
          <w:b/>
        </w:rPr>
        <w:t>4.  Discuss the CCA proposed increase in Water and Sewer Rates for Prison.</w:t>
      </w:r>
    </w:p>
    <w:p w:rsidR="00FD67F8" w:rsidRDefault="00FD67F8" w:rsidP="0089148A">
      <w:pPr>
        <w:pStyle w:val="NoSpacing"/>
      </w:pPr>
      <w:r>
        <w:t>The City Attorney was requested to prepare a</w:t>
      </w:r>
      <w:r w:rsidR="00292288">
        <w:t>n</w:t>
      </w:r>
      <w:r>
        <w:t xml:space="preserve"> agreement between the City of Millen and CCA for execution covering this increase.  The agreement is to be effective with the January billing. </w:t>
      </w:r>
    </w:p>
    <w:p w:rsidR="00292288" w:rsidRDefault="00292288" w:rsidP="0089148A">
      <w:pPr>
        <w:pStyle w:val="NoSpacing"/>
      </w:pPr>
    </w:p>
    <w:p w:rsidR="00292288" w:rsidRPr="00CB1E67" w:rsidRDefault="00292288" w:rsidP="0089148A">
      <w:pPr>
        <w:pStyle w:val="NoSpacing"/>
        <w:rPr>
          <w:b/>
        </w:rPr>
      </w:pPr>
      <w:r w:rsidRPr="00CB1E67">
        <w:rPr>
          <w:b/>
        </w:rPr>
        <w:t>5.  City Manager’s Report.</w:t>
      </w:r>
    </w:p>
    <w:p w:rsidR="00292288" w:rsidRPr="00CB1E67" w:rsidRDefault="00292288" w:rsidP="0089148A">
      <w:pPr>
        <w:pStyle w:val="NoSpacing"/>
        <w:rPr>
          <w:b/>
        </w:rPr>
      </w:pPr>
    </w:p>
    <w:p w:rsidR="00292288" w:rsidRPr="00292288" w:rsidRDefault="00292288" w:rsidP="0089148A">
      <w:pPr>
        <w:pStyle w:val="NoSpacing"/>
        <w:rPr>
          <w:b/>
        </w:rPr>
      </w:pPr>
      <w:r w:rsidRPr="00292288">
        <w:rPr>
          <w:b/>
        </w:rPr>
        <w:t xml:space="preserve">     1.  Financials</w:t>
      </w:r>
    </w:p>
    <w:p w:rsidR="00292288" w:rsidRDefault="00292288" w:rsidP="0089148A">
      <w:pPr>
        <w:pStyle w:val="NoSpacing"/>
      </w:pPr>
      <w:r>
        <w:t xml:space="preserve">          The financials are decidedly better than the previous month.</w:t>
      </w:r>
    </w:p>
    <w:p w:rsidR="00292288" w:rsidRDefault="00292288" w:rsidP="0089148A">
      <w:pPr>
        <w:pStyle w:val="NoSpacing"/>
        <w:rPr>
          <w:b/>
        </w:rPr>
      </w:pPr>
      <w:r>
        <w:t xml:space="preserve">     </w:t>
      </w:r>
      <w:r w:rsidRPr="00292288">
        <w:rPr>
          <w:b/>
        </w:rPr>
        <w:t xml:space="preserve">2.  Discuss proposed New Amended Business License.  </w:t>
      </w:r>
    </w:p>
    <w:p w:rsidR="00FD67F8" w:rsidRDefault="00292288" w:rsidP="0089148A">
      <w:pPr>
        <w:pStyle w:val="NoSpacing"/>
        <w:rPr>
          <w:b/>
        </w:rPr>
      </w:pPr>
      <w:r w:rsidRPr="0094140A">
        <w:t xml:space="preserve">          A brief discu</w:t>
      </w:r>
      <w:r w:rsidR="0094140A" w:rsidRPr="0094140A">
        <w:t>ssion</w:t>
      </w:r>
      <w:r w:rsidRPr="0094140A">
        <w:t xml:space="preserve"> was held on the proposed business license application</w:t>
      </w:r>
      <w:r>
        <w:rPr>
          <w:b/>
        </w:rPr>
        <w:t>.</w:t>
      </w:r>
    </w:p>
    <w:p w:rsidR="0094140A" w:rsidRDefault="0094140A" w:rsidP="0089148A">
      <w:pPr>
        <w:pStyle w:val="NoSpacing"/>
        <w:rPr>
          <w:b/>
        </w:rPr>
      </w:pPr>
    </w:p>
    <w:p w:rsidR="00292288" w:rsidRDefault="00292288" w:rsidP="0089148A">
      <w:pPr>
        <w:pStyle w:val="NoSpacing"/>
        <w:rPr>
          <w:b/>
        </w:rPr>
      </w:pPr>
      <w:r>
        <w:rPr>
          <w:b/>
        </w:rPr>
        <w:t>3.  Discuss possible increase in Water/Sewer Rates/Polycart inc</w:t>
      </w:r>
      <w:r w:rsidR="001B5828">
        <w:rPr>
          <w:b/>
        </w:rPr>
        <w:t>rease.  To be</w:t>
      </w:r>
      <w:r w:rsidR="00524E51">
        <w:rPr>
          <w:b/>
        </w:rPr>
        <w:t xml:space="preserve"> </w:t>
      </w:r>
      <w:r>
        <w:rPr>
          <w:b/>
        </w:rPr>
        <w:t xml:space="preserve"> effective 1 January 2017.</w:t>
      </w:r>
    </w:p>
    <w:p w:rsidR="00524E51" w:rsidRDefault="00524E51" w:rsidP="0089148A">
      <w:pPr>
        <w:pStyle w:val="NoSpacing"/>
      </w:pPr>
      <w:r>
        <w:rPr>
          <w:b/>
        </w:rPr>
        <w:t xml:space="preserve">      </w:t>
      </w:r>
      <w:r>
        <w:t xml:space="preserve">A brief discussion  was held on the possible increase in all water and sewer base rates in the amount </w:t>
      </w:r>
    </w:p>
    <w:p w:rsidR="00524E51" w:rsidRDefault="00524E51" w:rsidP="0089148A">
      <w:pPr>
        <w:pStyle w:val="NoSpacing"/>
      </w:pPr>
      <w:r>
        <w:t xml:space="preserve">      $2.00 , to be effective 1 January 2017.  To be considered at a later date.</w:t>
      </w:r>
    </w:p>
    <w:p w:rsidR="00524E51" w:rsidRDefault="00524E51" w:rsidP="0089148A">
      <w:pPr>
        <w:pStyle w:val="NoSpacing"/>
      </w:pPr>
    </w:p>
    <w:p w:rsidR="00524E51" w:rsidRDefault="00C75371" w:rsidP="0089148A">
      <w:pPr>
        <w:pStyle w:val="NoSpacing"/>
        <w:rPr>
          <w:b/>
        </w:rPr>
      </w:pPr>
      <w:r>
        <w:rPr>
          <w:b/>
        </w:rPr>
        <w:t>4.</w:t>
      </w:r>
      <w:r w:rsidR="00524E51">
        <w:rPr>
          <w:b/>
        </w:rPr>
        <w:t xml:space="preserve">  Discuss City/County Fire Agreement.</w:t>
      </w:r>
    </w:p>
    <w:p w:rsidR="00524E51" w:rsidRDefault="00C75371" w:rsidP="0089148A">
      <w:pPr>
        <w:pStyle w:val="NoSpacing"/>
      </w:pPr>
      <w:r>
        <w:rPr>
          <w:b/>
        </w:rPr>
        <w:t xml:space="preserve">  </w:t>
      </w:r>
      <w:r w:rsidR="00524E51">
        <w:rPr>
          <w:b/>
        </w:rPr>
        <w:t xml:space="preserve">   </w:t>
      </w:r>
      <w:r w:rsidR="00524E51">
        <w:t>The City Manager reported that the City/County Fire /Agreement</w:t>
      </w:r>
      <w:r w:rsidR="00CB1E67">
        <w:t xml:space="preserve"> </w:t>
      </w:r>
      <w:r w:rsidR="00524E51">
        <w:t xml:space="preserve"> executed on behalf of the City had </w:t>
      </w:r>
    </w:p>
    <w:p w:rsidR="00524E51" w:rsidRDefault="00C75371" w:rsidP="0089148A">
      <w:pPr>
        <w:pStyle w:val="NoSpacing"/>
      </w:pPr>
      <w:r>
        <w:t xml:space="preserve">   </w:t>
      </w:r>
      <w:r w:rsidR="00524E51">
        <w:t xml:space="preserve"> </w:t>
      </w:r>
      <w:r w:rsidR="0094140A">
        <w:t xml:space="preserve"> </w:t>
      </w:r>
      <w:r w:rsidR="00524E51">
        <w:t>been forwarded to the County for signature.</w:t>
      </w:r>
    </w:p>
    <w:p w:rsidR="00C75371" w:rsidRDefault="00C75371" w:rsidP="0089148A">
      <w:pPr>
        <w:pStyle w:val="NoSpacing"/>
      </w:pPr>
    </w:p>
    <w:p w:rsidR="004E101D" w:rsidRDefault="0094140A" w:rsidP="0089148A">
      <w:pPr>
        <w:pStyle w:val="NoSpacing"/>
      </w:pPr>
      <w:r>
        <w:rPr>
          <w:b/>
        </w:rPr>
        <w:t>5.</w:t>
      </w:r>
      <w:r w:rsidR="00524E51">
        <w:rPr>
          <w:b/>
        </w:rPr>
        <w:t xml:space="preserve">  Discuss possible Right of </w:t>
      </w:r>
      <w:r>
        <w:rPr>
          <w:b/>
        </w:rPr>
        <w:t>W</w:t>
      </w:r>
      <w:r w:rsidR="00524E51">
        <w:rPr>
          <w:b/>
        </w:rPr>
        <w:t>ay Ordinan</w:t>
      </w:r>
      <w:r>
        <w:rPr>
          <w:b/>
        </w:rPr>
        <w:t>c</w:t>
      </w:r>
      <w:r w:rsidR="00524E51">
        <w:rPr>
          <w:b/>
        </w:rPr>
        <w:t>e</w:t>
      </w:r>
      <w:r>
        <w:rPr>
          <w:b/>
        </w:rPr>
        <w:t>.</w:t>
      </w:r>
    </w:p>
    <w:p w:rsidR="0094140A" w:rsidRDefault="00C75371" w:rsidP="00C75371">
      <w:pPr>
        <w:pStyle w:val="NoSpacing"/>
      </w:pPr>
      <w:r>
        <w:t xml:space="preserve">A brief discussion </w:t>
      </w:r>
      <w:r w:rsidR="0094140A">
        <w:t xml:space="preserve">was held on the need for a Right Of Way Ordinance.  The City Attorney is to </w:t>
      </w:r>
      <w:r>
        <w:t>pre-</w:t>
      </w:r>
      <w:r w:rsidR="0094140A">
        <w:t xml:space="preserve"> </w:t>
      </w:r>
      <w:r w:rsidR="0094140A">
        <w:tab/>
        <w:t xml:space="preserve">          </w:t>
      </w:r>
      <w:r w:rsidR="004E101D">
        <w:t xml:space="preserve">  </w:t>
      </w:r>
      <w:r>
        <w:t xml:space="preserve">  pare </w:t>
      </w:r>
      <w:r w:rsidR="0094140A">
        <w:t xml:space="preserve"> a draft for Council’s consideration.</w:t>
      </w:r>
    </w:p>
    <w:p w:rsidR="004E101D" w:rsidRDefault="004E101D" w:rsidP="0089148A">
      <w:pPr>
        <w:pStyle w:val="NoSpacing"/>
      </w:pPr>
    </w:p>
    <w:p w:rsidR="004E101D" w:rsidRDefault="0094140A" w:rsidP="0089148A">
      <w:pPr>
        <w:pStyle w:val="NoSpacing"/>
        <w:rPr>
          <w:b/>
        </w:rPr>
      </w:pPr>
      <w:r w:rsidRPr="0094140A">
        <w:rPr>
          <w:b/>
        </w:rPr>
        <w:t>6. Proposed Business License Application.</w:t>
      </w:r>
    </w:p>
    <w:p w:rsidR="004E101D" w:rsidRPr="004E101D" w:rsidRDefault="004E101D" w:rsidP="0089148A">
      <w:pPr>
        <w:pStyle w:val="NoSpacing"/>
        <w:rPr>
          <w:b/>
        </w:rPr>
      </w:pPr>
      <w:r>
        <w:rPr>
          <w:b/>
        </w:rPr>
        <w:t xml:space="preserve"> Council Member Thomas made a</w:t>
      </w:r>
      <w:r>
        <w:t xml:space="preserve"> motion , seconded by Council Member Scott to approve and adopt           the new business application  to be effective with adoption.  The motion carried by a unanimous vote.</w:t>
      </w:r>
    </w:p>
    <w:p w:rsidR="004E101D" w:rsidRDefault="004E101D" w:rsidP="0089148A">
      <w:pPr>
        <w:pStyle w:val="NoSpacing"/>
      </w:pPr>
    </w:p>
    <w:p w:rsidR="004E101D" w:rsidRDefault="004E101D" w:rsidP="0089148A">
      <w:pPr>
        <w:pStyle w:val="NoSpacing"/>
      </w:pPr>
      <w:r>
        <w:t>7.  Executive Session if necessary</w:t>
      </w:r>
    </w:p>
    <w:p w:rsidR="004E101D" w:rsidRDefault="004E101D" w:rsidP="004E101D">
      <w:r>
        <w:t xml:space="preserve">     No need.</w:t>
      </w:r>
    </w:p>
    <w:p w:rsidR="004E101D" w:rsidRDefault="004E101D" w:rsidP="004E101D"/>
    <w:p w:rsidR="00C75371" w:rsidRDefault="00C75371" w:rsidP="004E101D">
      <w:r>
        <w:t>8.  Adjournment.</w:t>
      </w:r>
    </w:p>
    <w:p w:rsidR="009F483F" w:rsidRDefault="009F483F" w:rsidP="004E101D"/>
    <w:p w:rsidR="00C75371" w:rsidRPr="009F483F" w:rsidRDefault="00C75371" w:rsidP="004E101D">
      <w:pPr>
        <w:rPr>
          <w:b/>
        </w:rPr>
      </w:pPr>
      <w:r w:rsidRPr="009F483F">
        <w:rPr>
          <w:b/>
        </w:rPr>
        <w:t>There being no further business the Mayor adjourned the meeting at 6:53 P.M.</w:t>
      </w:r>
    </w:p>
    <w:p w:rsidR="009F483F" w:rsidRDefault="009F483F" w:rsidP="009F483F">
      <w:pPr>
        <w:rPr>
          <w:b/>
        </w:rPr>
      </w:pPr>
      <w:r w:rsidRPr="009F483F">
        <w:rPr>
          <w:b/>
        </w:rPr>
        <w:t>Approved</w:t>
      </w:r>
      <w:r>
        <w:rPr>
          <w:b/>
        </w:rPr>
        <w:t xml:space="preserve"> by Mayor and Council______________________________</w:t>
      </w:r>
    </w:p>
    <w:p w:rsidR="00C75371" w:rsidRDefault="009F483F" w:rsidP="009F483F">
      <w:pPr>
        <w:rPr>
          <w:b/>
        </w:rPr>
      </w:pPr>
      <w:r>
        <w:rPr>
          <w:b/>
        </w:rPr>
        <w:t>Mayor’s Signature__________________________________________</w:t>
      </w:r>
    </w:p>
    <w:p w:rsidR="009F483F" w:rsidRDefault="009F483F" w:rsidP="009F483F">
      <w:r>
        <w:rPr>
          <w:b/>
        </w:rPr>
        <w:t>ATTESTED; City Manager_____________________________________</w:t>
      </w:r>
    </w:p>
    <w:p w:rsidR="0094140A" w:rsidRPr="0094140A" w:rsidRDefault="0094140A" w:rsidP="004E101D">
      <w:r w:rsidRPr="0094140A">
        <w:t xml:space="preserve">          </w:t>
      </w:r>
      <w:r w:rsidRPr="0094140A">
        <w:tab/>
      </w:r>
    </w:p>
    <w:sectPr w:rsidR="0094140A" w:rsidRPr="0094140A" w:rsidSect="008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FDB"/>
    <w:multiLevelType w:val="hybridMultilevel"/>
    <w:tmpl w:val="8182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I1NzEzM7EwsjAyNTJU0lEKTi0uzszPAykwqgUAPaFwXSwAAAA="/>
  </w:docVars>
  <w:rsids>
    <w:rsidRoot w:val="002A17F6"/>
    <w:rsid w:val="000537CF"/>
    <w:rsid w:val="001B5828"/>
    <w:rsid w:val="001C0EDF"/>
    <w:rsid w:val="00254BF7"/>
    <w:rsid w:val="00292288"/>
    <w:rsid w:val="002A17F6"/>
    <w:rsid w:val="002A346A"/>
    <w:rsid w:val="002A7F55"/>
    <w:rsid w:val="002F5255"/>
    <w:rsid w:val="00323D1A"/>
    <w:rsid w:val="004802C0"/>
    <w:rsid w:val="004B692D"/>
    <w:rsid w:val="004E101D"/>
    <w:rsid w:val="00524E51"/>
    <w:rsid w:val="00713719"/>
    <w:rsid w:val="007F4E18"/>
    <w:rsid w:val="008764A8"/>
    <w:rsid w:val="0089148A"/>
    <w:rsid w:val="008D160C"/>
    <w:rsid w:val="0094140A"/>
    <w:rsid w:val="009F483F"/>
    <w:rsid w:val="00B868C1"/>
    <w:rsid w:val="00C75371"/>
    <w:rsid w:val="00CB1E67"/>
    <w:rsid w:val="00D0508A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E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2016-11-04T16:21:00Z</cp:lastPrinted>
  <dcterms:created xsi:type="dcterms:W3CDTF">2016-12-07T19:13:00Z</dcterms:created>
  <dcterms:modified xsi:type="dcterms:W3CDTF">2016-12-07T19:13:00Z</dcterms:modified>
</cp:coreProperties>
</file>