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28" w:rsidRDefault="00E45817" w:rsidP="00260F6F">
      <w:pPr>
        <w:pStyle w:val="NoSpacing"/>
        <w:jc w:val="center"/>
      </w:pPr>
      <w:r>
        <w:t>C</w:t>
      </w:r>
      <w:r w:rsidR="00260F6F">
        <w:t>OUNCIL MINUTES</w:t>
      </w:r>
    </w:p>
    <w:p w:rsidR="00260F6F" w:rsidRDefault="00260F6F" w:rsidP="00260F6F">
      <w:pPr>
        <w:pStyle w:val="NoSpacing"/>
        <w:jc w:val="center"/>
      </w:pPr>
      <w:r>
        <w:t>REGULAR MEETING</w:t>
      </w:r>
    </w:p>
    <w:p w:rsidR="00260F6F" w:rsidRDefault="00260F6F" w:rsidP="00260F6F">
      <w:pPr>
        <w:pStyle w:val="NoSpacing"/>
        <w:jc w:val="center"/>
      </w:pPr>
      <w:r>
        <w:t>AUGUST 2, 2016</w:t>
      </w:r>
    </w:p>
    <w:p w:rsidR="00260F6F" w:rsidRDefault="00260F6F" w:rsidP="00260F6F">
      <w:pPr>
        <w:pStyle w:val="NoSpacing"/>
        <w:jc w:val="center"/>
      </w:pPr>
    </w:p>
    <w:p w:rsidR="00260F6F" w:rsidRDefault="00260F6F" w:rsidP="00260F6F">
      <w:pPr>
        <w:pStyle w:val="NoSpacing"/>
      </w:pPr>
      <w:r>
        <w:t>A Regular Meeting of the Millen City Council was held on August 2, 2016, at 6:00 p.m. in the Council</w:t>
      </w:r>
    </w:p>
    <w:p w:rsidR="00260F6F" w:rsidRDefault="00260F6F" w:rsidP="00260F6F">
      <w:pPr>
        <w:pStyle w:val="NoSpacing"/>
      </w:pPr>
      <w:proofErr w:type="gramStart"/>
      <w:r>
        <w:t>Chambers at City Hall.</w:t>
      </w:r>
      <w:proofErr w:type="gramEnd"/>
      <w:r>
        <w:t xml:space="preserve">  Present were, Mayor King Rocker, Council members Darrel Clifton, Regina Coney,</w:t>
      </w:r>
    </w:p>
    <w:p w:rsidR="00260F6F" w:rsidRDefault="00260F6F" w:rsidP="00260F6F">
      <w:pPr>
        <w:pStyle w:val="NoSpacing"/>
      </w:pPr>
      <w:proofErr w:type="gramStart"/>
      <w:r>
        <w:t>Robin Scott, Ed Fuller and Walter Thomas.</w:t>
      </w:r>
      <w:proofErr w:type="gramEnd"/>
      <w:r>
        <w:t xml:space="preserve">  Also, attending were Attorney</w:t>
      </w:r>
      <w:r w:rsidR="00656CF0">
        <w:t xml:space="preserve"> Hubert</w:t>
      </w:r>
      <w:r>
        <w:t xml:space="preserve"> Reeves, City Clerk Lottie </w:t>
      </w:r>
      <w:proofErr w:type="spellStart"/>
      <w:r>
        <w:t>Kaigler</w:t>
      </w:r>
      <w:proofErr w:type="spellEnd"/>
      <w:r>
        <w:t xml:space="preserve">, Interim City Manager Roland Stubbs, Clay </w:t>
      </w:r>
      <w:proofErr w:type="spellStart"/>
      <w:r>
        <w:t>Boulineau</w:t>
      </w:r>
      <w:proofErr w:type="spellEnd"/>
      <w:r>
        <w:t xml:space="preserve">, Dwayne </w:t>
      </w:r>
      <w:r w:rsidR="00656CF0">
        <w:t>Herrington and Johnny Thomas.</w:t>
      </w:r>
    </w:p>
    <w:p w:rsidR="005C6A9B" w:rsidRDefault="005C6A9B" w:rsidP="00260F6F">
      <w:pPr>
        <w:pStyle w:val="NoSpacing"/>
      </w:pPr>
    </w:p>
    <w:p w:rsidR="00656CF0" w:rsidRDefault="00656CF0" w:rsidP="00260F6F">
      <w:pPr>
        <w:pStyle w:val="NoSpacing"/>
      </w:pPr>
    </w:p>
    <w:p w:rsidR="00656CF0" w:rsidRDefault="00656CF0" w:rsidP="00656CF0">
      <w:pPr>
        <w:pStyle w:val="NoSpacing"/>
        <w:rPr>
          <w:b/>
        </w:rPr>
      </w:pPr>
      <w:r>
        <w:rPr>
          <w:b/>
        </w:rPr>
        <w:t>Call o Order</w:t>
      </w:r>
    </w:p>
    <w:p w:rsidR="00656CF0" w:rsidRDefault="00656CF0" w:rsidP="00656CF0">
      <w:pPr>
        <w:pStyle w:val="NoSpacing"/>
      </w:pPr>
      <w:r>
        <w:t xml:space="preserve"> Mayor Rocker called the meeting to order at 6:00 P.M.</w:t>
      </w:r>
    </w:p>
    <w:p w:rsidR="00656CF0" w:rsidRDefault="00656CF0" w:rsidP="00656CF0">
      <w:pPr>
        <w:pStyle w:val="NoSpacing"/>
      </w:pPr>
    </w:p>
    <w:p w:rsidR="00656CF0" w:rsidRDefault="00656CF0" w:rsidP="00656CF0">
      <w:pPr>
        <w:pStyle w:val="NoSpacing"/>
        <w:rPr>
          <w:b/>
        </w:rPr>
      </w:pPr>
      <w:r>
        <w:rPr>
          <w:b/>
        </w:rPr>
        <w:t>Invocation</w:t>
      </w:r>
    </w:p>
    <w:p w:rsidR="00656CF0" w:rsidRDefault="00656CF0" w:rsidP="00656CF0">
      <w:pPr>
        <w:pStyle w:val="NoSpacing"/>
      </w:pPr>
      <w:r>
        <w:t xml:space="preserve">City </w:t>
      </w:r>
      <w:proofErr w:type="gramStart"/>
      <w:r>
        <w:t xml:space="preserve">attorney </w:t>
      </w:r>
      <w:r w:rsidR="00C9548A">
        <w:t xml:space="preserve"> Hubert</w:t>
      </w:r>
      <w:proofErr w:type="gramEnd"/>
      <w:r w:rsidR="00C9548A">
        <w:t xml:space="preserve"> Reeves </w:t>
      </w:r>
      <w:r>
        <w:t>gave the invocation.</w:t>
      </w:r>
    </w:p>
    <w:p w:rsidR="00656CF0" w:rsidRDefault="00656CF0" w:rsidP="00656CF0">
      <w:pPr>
        <w:pStyle w:val="NoSpacing"/>
      </w:pPr>
    </w:p>
    <w:p w:rsidR="00656CF0" w:rsidRDefault="00656CF0" w:rsidP="00656CF0">
      <w:pPr>
        <w:pStyle w:val="NoSpacing"/>
        <w:rPr>
          <w:b/>
        </w:rPr>
      </w:pPr>
      <w:r>
        <w:rPr>
          <w:b/>
        </w:rPr>
        <w:t xml:space="preserve">1.  </w:t>
      </w:r>
      <w:proofErr w:type="gramStart"/>
      <w:r>
        <w:rPr>
          <w:b/>
        </w:rPr>
        <w:t>Approval  of</w:t>
      </w:r>
      <w:proofErr w:type="gramEnd"/>
      <w:r>
        <w:rPr>
          <w:b/>
        </w:rPr>
        <w:t xml:space="preserve"> the Minutes of the Ju</w:t>
      </w:r>
      <w:r w:rsidR="003C3C46">
        <w:rPr>
          <w:b/>
        </w:rPr>
        <w:t>ly</w:t>
      </w:r>
      <w:r>
        <w:rPr>
          <w:b/>
        </w:rPr>
        <w:t xml:space="preserve"> 7, 2016 Regular Meeting.</w:t>
      </w:r>
    </w:p>
    <w:p w:rsidR="00656CF0" w:rsidRDefault="00D80428" w:rsidP="00656CF0">
      <w:pPr>
        <w:pStyle w:val="NoSpacing"/>
      </w:pPr>
      <w:r>
        <w:t>Councilman Clifton made a motion, seconded by Scott to approve the minutes of the Regular meeting of</w:t>
      </w:r>
    </w:p>
    <w:p w:rsidR="00D80428" w:rsidRDefault="00D80428" w:rsidP="00656CF0">
      <w:pPr>
        <w:pStyle w:val="NoSpacing"/>
      </w:pPr>
      <w:r>
        <w:t>July 7, 2016.  The motion carried by unanimous vote.</w:t>
      </w:r>
    </w:p>
    <w:p w:rsidR="00D80428" w:rsidRDefault="00D80428" w:rsidP="00656CF0">
      <w:pPr>
        <w:pStyle w:val="NoSpacing"/>
      </w:pPr>
    </w:p>
    <w:p w:rsidR="00D80428" w:rsidRDefault="00D80428" w:rsidP="00656CF0">
      <w:pPr>
        <w:pStyle w:val="NoSpacing"/>
        <w:rPr>
          <w:b/>
        </w:rPr>
      </w:pPr>
      <w:r>
        <w:rPr>
          <w:b/>
        </w:rPr>
        <w:t>2.  Approve the minutes of the Executive Session of the July 7, 2016.</w:t>
      </w:r>
    </w:p>
    <w:p w:rsidR="003C3C46" w:rsidRDefault="00D80428" w:rsidP="00656CF0">
      <w:pPr>
        <w:pStyle w:val="NoSpacing"/>
      </w:pPr>
      <w:r>
        <w:t xml:space="preserve">Council member Thomas </w:t>
      </w:r>
      <w:r w:rsidR="003C3C46">
        <w:t xml:space="preserve">made a motion, seconded by </w:t>
      </w:r>
      <w:r w:rsidR="00C9548A">
        <w:t>c</w:t>
      </w:r>
      <w:r w:rsidR="003C3C46">
        <w:t>ouncil member Coney to approve the minutes for the Executive Session on July 7, 2016.  The motion carried by unanimous vote.</w:t>
      </w:r>
    </w:p>
    <w:p w:rsidR="005C6A9B" w:rsidRDefault="005C6A9B" w:rsidP="00656CF0">
      <w:pPr>
        <w:pStyle w:val="NoSpacing"/>
      </w:pPr>
    </w:p>
    <w:p w:rsidR="003C3C46" w:rsidRDefault="003C3C46" w:rsidP="00656CF0">
      <w:pPr>
        <w:pStyle w:val="NoSpacing"/>
      </w:pPr>
    </w:p>
    <w:p w:rsidR="003C3C46" w:rsidRDefault="003C3C46" w:rsidP="00656CF0">
      <w:pPr>
        <w:pStyle w:val="NoSpacing"/>
        <w:rPr>
          <w:b/>
        </w:rPr>
      </w:pPr>
      <w:r>
        <w:rPr>
          <w:b/>
        </w:rPr>
        <w:t>3.  Approval of the Minutes of the Called Meeting July 26, 2016.</w:t>
      </w:r>
    </w:p>
    <w:p w:rsidR="003C3C46" w:rsidRDefault="003C3C46" w:rsidP="00656CF0">
      <w:pPr>
        <w:pStyle w:val="NoSpacing"/>
      </w:pPr>
      <w:r>
        <w:t>Council member Fuller</w:t>
      </w:r>
      <w:r w:rsidR="003E2EA9">
        <w:t xml:space="preserve"> made a motion,</w:t>
      </w:r>
      <w:r>
        <w:t xml:space="preserve"> and seconded by </w:t>
      </w:r>
      <w:r w:rsidR="00C9548A">
        <w:t>c</w:t>
      </w:r>
      <w:r>
        <w:t xml:space="preserve">ouncil member Coney to approve the </w:t>
      </w:r>
    </w:p>
    <w:p w:rsidR="003C3C46" w:rsidRDefault="003C3C46" w:rsidP="00656CF0">
      <w:pPr>
        <w:pStyle w:val="NoSpacing"/>
      </w:pPr>
      <w:proofErr w:type="gramStart"/>
      <w:r>
        <w:t>minutes</w:t>
      </w:r>
      <w:proofErr w:type="gramEnd"/>
      <w:r>
        <w:t xml:space="preserve"> </w:t>
      </w:r>
      <w:r w:rsidR="003E2EA9">
        <w:t>of</w:t>
      </w:r>
      <w:r>
        <w:t xml:space="preserve"> the Called meeting</w:t>
      </w:r>
      <w:r w:rsidR="00C9548A">
        <w:t xml:space="preserve"> on</w:t>
      </w:r>
      <w:r>
        <w:t xml:space="preserve"> July 26, 2016.  The motion carried by unanimous vote.</w:t>
      </w:r>
    </w:p>
    <w:p w:rsidR="003E2EA9" w:rsidRDefault="003E2EA9" w:rsidP="00656CF0">
      <w:pPr>
        <w:pStyle w:val="NoSpacing"/>
        <w:rPr>
          <w:b/>
        </w:rPr>
      </w:pPr>
    </w:p>
    <w:p w:rsidR="005C6A9B" w:rsidRDefault="005C6A9B" w:rsidP="00656CF0">
      <w:pPr>
        <w:pStyle w:val="NoSpacing"/>
        <w:rPr>
          <w:b/>
        </w:rPr>
      </w:pPr>
    </w:p>
    <w:p w:rsidR="003E2EA9" w:rsidRDefault="003E2EA9" w:rsidP="00656CF0">
      <w:pPr>
        <w:pStyle w:val="NoSpacing"/>
        <w:rPr>
          <w:b/>
        </w:rPr>
      </w:pPr>
      <w:r>
        <w:rPr>
          <w:b/>
        </w:rPr>
        <w:t>4.  Approval of the minutes of the Executive Session on July 26, 2016.</w:t>
      </w:r>
    </w:p>
    <w:p w:rsidR="003E2EA9" w:rsidRDefault="003E2EA9" w:rsidP="00656CF0">
      <w:pPr>
        <w:pStyle w:val="NoSpacing"/>
      </w:pPr>
      <w:r>
        <w:t xml:space="preserve">Council member Thomas made a motion, and seconded by </w:t>
      </w:r>
      <w:r w:rsidR="00C9548A">
        <w:t>c</w:t>
      </w:r>
      <w:r>
        <w:t xml:space="preserve">ouncil member Clifton to approve the </w:t>
      </w:r>
    </w:p>
    <w:p w:rsidR="003C3C46" w:rsidRDefault="003E2EA9" w:rsidP="00656CF0">
      <w:pPr>
        <w:pStyle w:val="NoSpacing"/>
      </w:pPr>
      <w:proofErr w:type="gramStart"/>
      <w:r>
        <w:t>minutes</w:t>
      </w:r>
      <w:proofErr w:type="gramEnd"/>
      <w:r>
        <w:t xml:space="preserve"> of the </w:t>
      </w:r>
      <w:r w:rsidR="00C9548A">
        <w:t>E</w:t>
      </w:r>
      <w:r>
        <w:t xml:space="preserve">xecutive </w:t>
      </w:r>
      <w:r w:rsidR="00C9548A">
        <w:t>S</w:t>
      </w:r>
      <w:r>
        <w:t>ession</w:t>
      </w:r>
      <w:r w:rsidR="00C9548A">
        <w:t xml:space="preserve"> on</w:t>
      </w:r>
      <w:r>
        <w:t xml:space="preserve"> July 26, 2016.  The motion carried by unanimous vote.</w:t>
      </w:r>
    </w:p>
    <w:p w:rsidR="003E2EA9" w:rsidRDefault="003E2EA9" w:rsidP="00656CF0">
      <w:pPr>
        <w:pStyle w:val="NoSpacing"/>
        <w:rPr>
          <w:b/>
        </w:rPr>
      </w:pPr>
    </w:p>
    <w:p w:rsidR="00B14EA9" w:rsidRDefault="003E2EA9" w:rsidP="00656CF0">
      <w:pPr>
        <w:pStyle w:val="NoSpacing"/>
        <w:rPr>
          <w:b/>
        </w:rPr>
      </w:pPr>
      <w:r>
        <w:rPr>
          <w:b/>
        </w:rPr>
        <w:t xml:space="preserve">5. </w:t>
      </w:r>
      <w:r w:rsidR="00B14EA9">
        <w:rPr>
          <w:b/>
        </w:rPr>
        <w:t>Discussion of Purchase of New Municipal Court Software.</w:t>
      </w:r>
    </w:p>
    <w:p w:rsidR="00B14EA9" w:rsidRDefault="00B14EA9" w:rsidP="00656CF0">
      <w:pPr>
        <w:pStyle w:val="NoSpacing"/>
      </w:pPr>
      <w:r>
        <w:t>The municipal Court software was tabled until additional information was available.</w:t>
      </w:r>
    </w:p>
    <w:p w:rsidR="00B14EA9" w:rsidRDefault="00B14EA9" w:rsidP="00656CF0">
      <w:pPr>
        <w:pStyle w:val="NoSpacing"/>
      </w:pPr>
    </w:p>
    <w:p w:rsidR="005C6A9B" w:rsidRDefault="00B14EA9" w:rsidP="00656CF0">
      <w:pPr>
        <w:pStyle w:val="NoSpacing"/>
        <w:rPr>
          <w:b/>
        </w:rPr>
      </w:pPr>
      <w:r>
        <w:rPr>
          <w:b/>
        </w:rPr>
        <w:t>6. Reso</w:t>
      </w:r>
      <w:r w:rsidR="00ED602F">
        <w:rPr>
          <w:b/>
        </w:rPr>
        <w:t>l</w:t>
      </w:r>
      <w:r>
        <w:rPr>
          <w:b/>
        </w:rPr>
        <w:t>ution Adopting CHIP Program.</w:t>
      </w:r>
    </w:p>
    <w:p w:rsidR="00B14EA9" w:rsidRDefault="00B14EA9" w:rsidP="00656CF0">
      <w:pPr>
        <w:pStyle w:val="NoSpacing"/>
      </w:pPr>
      <w:r>
        <w:t>Council member Scott made a motion, seconded by council</w:t>
      </w:r>
      <w:r w:rsidR="007422D0">
        <w:t xml:space="preserve"> </w:t>
      </w:r>
      <w:r>
        <w:t>member Fuller to adopt a resolution in</w:t>
      </w:r>
    </w:p>
    <w:p w:rsidR="00B14EA9" w:rsidRDefault="00C9548A" w:rsidP="00720E2C">
      <w:pPr>
        <w:pStyle w:val="NoSpacing"/>
      </w:pPr>
      <w:proofErr w:type="gramStart"/>
      <w:r>
        <w:t>s</w:t>
      </w:r>
      <w:r w:rsidR="007422D0">
        <w:t>upport</w:t>
      </w:r>
      <w:r w:rsidR="00ED602F">
        <w:t xml:space="preserve"> </w:t>
      </w:r>
      <w:r w:rsidR="00B14EA9">
        <w:t xml:space="preserve"> of</w:t>
      </w:r>
      <w:proofErr w:type="gramEnd"/>
      <w:r w:rsidR="00B14EA9">
        <w:t xml:space="preserve"> the CHIP Program.  The motion carried a by a unanimous vote.</w:t>
      </w:r>
    </w:p>
    <w:p w:rsidR="005C6A9B" w:rsidRDefault="005C6A9B" w:rsidP="00720E2C">
      <w:pPr>
        <w:pStyle w:val="NoSpacing"/>
      </w:pPr>
    </w:p>
    <w:p w:rsidR="00720E2C" w:rsidRDefault="00720E2C" w:rsidP="00720E2C">
      <w:pPr>
        <w:pStyle w:val="NoSpacing"/>
      </w:pPr>
    </w:p>
    <w:p w:rsidR="00720E2C" w:rsidRDefault="00720E2C" w:rsidP="00720E2C">
      <w:pPr>
        <w:pStyle w:val="NoSpacing"/>
        <w:rPr>
          <w:b/>
        </w:rPr>
      </w:pPr>
      <w:r>
        <w:rPr>
          <w:b/>
        </w:rPr>
        <w:t>7.  Discuss designated site for Protest/Councilmember Scott.</w:t>
      </w:r>
    </w:p>
    <w:p w:rsidR="00720E2C" w:rsidRDefault="00720E2C" w:rsidP="00720E2C">
      <w:pPr>
        <w:pStyle w:val="NoSpacing"/>
      </w:pPr>
      <w:r>
        <w:t>Attorney Reeves briefed Council concerning designated site for protest.  A discussion was held regarding</w:t>
      </w:r>
    </w:p>
    <w:p w:rsidR="00720E2C" w:rsidRDefault="00720E2C" w:rsidP="00720E2C">
      <w:pPr>
        <w:pStyle w:val="NoSpacing"/>
      </w:pPr>
      <w:proofErr w:type="gramStart"/>
      <w:r>
        <w:t>the</w:t>
      </w:r>
      <w:proofErr w:type="gramEnd"/>
      <w:r>
        <w:t xml:space="preserve"> possibility of an area designated for protest and the  consensus was that the  current</w:t>
      </w:r>
      <w:r w:rsidR="008619C2">
        <w:t xml:space="preserve"> process for protest and parades </w:t>
      </w:r>
      <w:r>
        <w:t xml:space="preserve">remain the same.  </w:t>
      </w:r>
    </w:p>
    <w:p w:rsidR="008619C2" w:rsidRDefault="008619C2" w:rsidP="00720E2C">
      <w:pPr>
        <w:pStyle w:val="NoSpacing"/>
        <w:rPr>
          <w:b/>
        </w:rPr>
      </w:pPr>
    </w:p>
    <w:p w:rsidR="008619C2" w:rsidRDefault="008619C2" w:rsidP="00720E2C">
      <w:pPr>
        <w:pStyle w:val="NoSpacing"/>
        <w:rPr>
          <w:b/>
        </w:rPr>
      </w:pPr>
      <w:r>
        <w:rPr>
          <w:b/>
        </w:rPr>
        <w:lastRenderedPageBreak/>
        <w:t>8.  Discuss Purchase of truck for Gas De</w:t>
      </w:r>
      <w:r w:rsidR="00C47739">
        <w:rPr>
          <w:b/>
        </w:rPr>
        <w:t>p</w:t>
      </w:r>
      <w:r>
        <w:rPr>
          <w:b/>
        </w:rPr>
        <w:t>artment.</w:t>
      </w:r>
    </w:p>
    <w:p w:rsidR="008619C2" w:rsidRDefault="008619C2" w:rsidP="00720E2C">
      <w:pPr>
        <w:pStyle w:val="NoSpacing"/>
      </w:pPr>
      <w:r>
        <w:t>T</w:t>
      </w:r>
      <w:r w:rsidR="00C47739">
        <w:t>he</w:t>
      </w:r>
      <w:r>
        <w:t xml:space="preserve"> discussion to purchase a truck for the Gas department was tabled until a later date.</w:t>
      </w:r>
    </w:p>
    <w:p w:rsidR="005C6A9B" w:rsidRDefault="005C6A9B" w:rsidP="00720E2C">
      <w:pPr>
        <w:pStyle w:val="NoSpacing"/>
      </w:pPr>
    </w:p>
    <w:p w:rsidR="008619C2" w:rsidRDefault="008619C2" w:rsidP="00720E2C">
      <w:pPr>
        <w:pStyle w:val="NoSpacing"/>
        <w:rPr>
          <w:b/>
        </w:rPr>
      </w:pPr>
      <w:r>
        <w:rPr>
          <w:b/>
        </w:rPr>
        <w:t>9.  Approve contract for WWTP Generators $1,418.29,</w:t>
      </w:r>
      <w:r w:rsidR="005C6A9B">
        <w:rPr>
          <w:b/>
        </w:rPr>
        <w:t xml:space="preserve"> </w:t>
      </w:r>
      <w:r>
        <w:rPr>
          <w:b/>
        </w:rPr>
        <w:t>(one stationary and one portable).</w:t>
      </w:r>
    </w:p>
    <w:p w:rsidR="008619C2" w:rsidRDefault="008619C2" w:rsidP="00720E2C">
      <w:pPr>
        <w:pStyle w:val="NoSpacing"/>
      </w:pPr>
      <w:r>
        <w:t xml:space="preserve">Council member </w:t>
      </w:r>
      <w:r w:rsidR="0052469D">
        <w:t>Clifton made a motion, seconded by council member Scott to approve the contract maintenance in the amount $1,418.29.  The motion carried by unanimous vote.</w:t>
      </w:r>
      <w:r>
        <w:t xml:space="preserve"> </w:t>
      </w:r>
    </w:p>
    <w:p w:rsidR="0052469D" w:rsidRDefault="0052469D" w:rsidP="00720E2C">
      <w:pPr>
        <w:pStyle w:val="NoSpacing"/>
      </w:pPr>
    </w:p>
    <w:p w:rsidR="0052469D" w:rsidRDefault="0052469D" w:rsidP="00720E2C">
      <w:pPr>
        <w:pStyle w:val="NoSpacing"/>
        <w:rPr>
          <w:b/>
        </w:rPr>
      </w:pPr>
      <w:r>
        <w:rPr>
          <w:b/>
        </w:rPr>
        <w:t>10.  Approve the letter of support for an access point for East Georgia Healthcare Center.</w:t>
      </w:r>
    </w:p>
    <w:p w:rsidR="0052469D" w:rsidRDefault="0052469D" w:rsidP="00720E2C">
      <w:pPr>
        <w:pStyle w:val="NoSpacing"/>
      </w:pPr>
      <w:r>
        <w:t>Council</w:t>
      </w:r>
      <w:r w:rsidR="00C47739">
        <w:t xml:space="preserve"> member Coney made a motion</w:t>
      </w:r>
      <w:r w:rsidR="009F42D6">
        <w:t xml:space="preserve"> and seconded by council member Fuller to approve a </w:t>
      </w:r>
    </w:p>
    <w:p w:rsidR="009F42D6" w:rsidRDefault="009F42D6" w:rsidP="00720E2C">
      <w:pPr>
        <w:pStyle w:val="NoSpacing"/>
      </w:pPr>
      <w:proofErr w:type="gramStart"/>
      <w:r>
        <w:t>letter</w:t>
      </w:r>
      <w:proofErr w:type="gramEnd"/>
      <w:r>
        <w:t xml:space="preserve"> of support for the East Georgia Healthcare Center.  The motion carried a unanimous vote.</w:t>
      </w:r>
    </w:p>
    <w:p w:rsidR="009F42D6" w:rsidRDefault="009F42D6" w:rsidP="00720E2C">
      <w:pPr>
        <w:pStyle w:val="NoSpacing"/>
      </w:pPr>
    </w:p>
    <w:p w:rsidR="009F42D6" w:rsidRDefault="009F42D6" w:rsidP="00720E2C">
      <w:pPr>
        <w:pStyle w:val="NoSpacing"/>
        <w:rPr>
          <w:b/>
        </w:rPr>
      </w:pPr>
      <w:r>
        <w:rPr>
          <w:b/>
        </w:rPr>
        <w:t xml:space="preserve"> 11.  R</w:t>
      </w:r>
      <w:r w:rsidR="00C47739">
        <w:rPr>
          <w:b/>
        </w:rPr>
        <w:t>eport by the</w:t>
      </w:r>
      <w:r>
        <w:rPr>
          <w:b/>
        </w:rPr>
        <w:t xml:space="preserve"> City Manager</w:t>
      </w:r>
    </w:p>
    <w:p w:rsidR="005C6A9B" w:rsidRDefault="005C6A9B" w:rsidP="00720E2C">
      <w:pPr>
        <w:pStyle w:val="NoSpacing"/>
        <w:rPr>
          <w:b/>
        </w:rPr>
      </w:pPr>
    </w:p>
    <w:p w:rsidR="00FB01B9" w:rsidRDefault="009F42D6" w:rsidP="00720E2C">
      <w:pPr>
        <w:pStyle w:val="NoSpacing"/>
        <w:rPr>
          <w:b/>
        </w:rPr>
      </w:pPr>
      <w:r w:rsidRPr="00FB01B9">
        <w:rPr>
          <w:b/>
        </w:rPr>
        <w:t xml:space="preserve">a. </w:t>
      </w:r>
      <w:r w:rsidR="007422D0">
        <w:rPr>
          <w:b/>
        </w:rPr>
        <w:t xml:space="preserve"> </w:t>
      </w:r>
      <w:r w:rsidRPr="00FB01B9">
        <w:rPr>
          <w:b/>
        </w:rPr>
        <w:t xml:space="preserve"> An ordi</w:t>
      </w:r>
      <w:r w:rsidR="00FB01B9">
        <w:rPr>
          <w:b/>
        </w:rPr>
        <w:t>n</w:t>
      </w:r>
      <w:r w:rsidRPr="00FB01B9">
        <w:rPr>
          <w:b/>
        </w:rPr>
        <w:t>ance exists requiring that the street addresses for structure be visible from the street.</w:t>
      </w:r>
    </w:p>
    <w:p w:rsidR="00E6514D" w:rsidRDefault="00FB01B9" w:rsidP="00720E2C">
      <w:pPr>
        <w:pStyle w:val="NoSpacing"/>
      </w:pPr>
      <w:r>
        <w:t>City Manager Mr. Stubbs, briefed council on the importance enforcing the ordinance req</w:t>
      </w:r>
      <w:r w:rsidR="00ED602F">
        <w:t>u</w:t>
      </w:r>
      <w:r>
        <w:t xml:space="preserve">iring that the </w:t>
      </w:r>
      <w:r w:rsidR="00E6514D">
        <w:t>street addresses b</w:t>
      </w:r>
      <w:r w:rsidR="00C47739">
        <w:t>e</w:t>
      </w:r>
      <w:r w:rsidR="00E6514D">
        <w:t xml:space="preserve"> visible. </w:t>
      </w:r>
      <w:r>
        <w:t xml:space="preserve"> It was suggested by council that a mailer be sent to</w:t>
      </w:r>
      <w:r w:rsidR="00E6514D">
        <w:t xml:space="preserve"> business and residences with thi</w:t>
      </w:r>
      <w:r w:rsidR="005C6A9B">
        <w:t>s</w:t>
      </w:r>
      <w:r w:rsidR="00E6514D">
        <w:t xml:space="preserve"> </w:t>
      </w:r>
      <w:r w:rsidR="005C6A9B">
        <w:t>i</w:t>
      </w:r>
      <w:r>
        <w:t xml:space="preserve">nformation requiring addresses to be visible according to the code </w:t>
      </w:r>
      <w:proofErr w:type="gramStart"/>
      <w:r>
        <w:t xml:space="preserve">ordinance </w:t>
      </w:r>
      <w:r w:rsidR="00E6514D">
        <w:t>.</w:t>
      </w:r>
      <w:proofErr w:type="gramEnd"/>
    </w:p>
    <w:p w:rsidR="00E6514D" w:rsidRDefault="00E6514D" w:rsidP="00720E2C">
      <w:pPr>
        <w:pStyle w:val="NoSpacing"/>
      </w:pPr>
    </w:p>
    <w:p w:rsidR="009F42D6" w:rsidRDefault="00E6514D" w:rsidP="00720E2C">
      <w:pPr>
        <w:pStyle w:val="NoSpacing"/>
        <w:rPr>
          <w:b/>
        </w:rPr>
      </w:pPr>
      <w:r w:rsidRPr="00E6514D">
        <w:rPr>
          <w:b/>
        </w:rPr>
        <w:t xml:space="preserve">b. </w:t>
      </w:r>
      <w:r w:rsidR="005C6A9B">
        <w:rPr>
          <w:b/>
        </w:rPr>
        <w:t xml:space="preserve"> </w:t>
      </w:r>
      <w:r w:rsidRPr="00E6514D">
        <w:rPr>
          <w:b/>
        </w:rPr>
        <w:t xml:space="preserve"> Financials</w:t>
      </w:r>
      <w:r w:rsidR="00FB01B9" w:rsidRPr="00E6514D">
        <w:rPr>
          <w:b/>
        </w:rPr>
        <w:t xml:space="preserve">   </w:t>
      </w:r>
    </w:p>
    <w:p w:rsidR="00E6514D" w:rsidRDefault="00E6514D" w:rsidP="00720E2C">
      <w:pPr>
        <w:pStyle w:val="NoSpacing"/>
        <w:rPr>
          <w:b/>
        </w:rPr>
      </w:pPr>
    </w:p>
    <w:p w:rsidR="00E6514D" w:rsidRDefault="00E6514D" w:rsidP="00720E2C">
      <w:pPr>
        <w:pStyle w:val="NoSpacing"/>
        <w:rPr>
          <w:b/>
        </w:rPr>
      </w:pPr>
      <w:proofErr w:type="gramStart"/>
      <w:r>
        <w:rPr>
          <w:b/>
        </w:rPr>
        <w:t xml:space="preserve">c. </w:t>
      </w:r>
      <w:r w:rsidR="005C6A9B">
        <w:rPr>
          <w:b/>
        </w:rPr>
        <w:t xml:space="preserve"> </w:t>
      </w:r>
      <w:r>
        <w:rPr>
          <w:b/>
        </w:rPr>
        <w:t xml:space="preserve"> GPC</w:t>
      </w:r>
      <w:proofErr w:type="gramEnd"/>
      <w:r>
        <w:rPr>
          <w:b/>
        </w:rPr>
        <w:t xml:space="preserve"> closing office October 20, 2016.</w:t>
      </w:r>
    </w:p>
    <w:p w:rsidR="00E6514D" w:rsidRDefault="00E6514D" w:rsidP="00720E2C">
      <w:pPr>
        <w:pStyle w:val="NoSpacing"/>
      </w:pPr>
      <w:r>
        <w:t>City manager updated council on closing date for our local Georgia Power Company closing.</w:t>
      </w:r>
    </w:p>
    <w:p w:rsidR="00E6514D" w:rsidRDefault="00E6514D" w:rsidP="00720E2C">
      <w:pPr>
        <w:pStyle w:val="NoSpacing"/>
      </w:pPr>
    </w:p>
    <w:p w:rsidR="00E6514D" w:rsidRPr="00E6514D" w:rsidRDefault="00E6514D" w:rsidP="00720E2C">
      <w:pPr>
        <w:pStyle w:val="NoSpacing"/>
        <w:rPr>
          <w:b/>
        </w:rPr>
      </w:pPr>
      <w:r w:rsidRPr="00E6514D">
        <w:rPr>
          <w:b/>
        </w:rPr>
        <w:t>12</w:t>
      </w:r>
      <w:proofErr w:type="gramStart"/>
      <w:r w:rsidRPr="00E6514D">
        <w:rPr>
          <w:b/>
        </w:rPr>
        <w:t>.  Executive</w:t>
      </w:r>
      <w:proofErr w:type="gramEnd"/>
      <w:r w:rsidRPr="00E6514D">
        <w:rPr>
          <w:b/>
        </w:rPr>
        <w:t xml:space="preserve"> Session if needed)</w:t>
      </w:r>
    </w:p>
    <w:p w:rsidR="00E6514D" w:rsidRDefault="00E6514D" w:rsidP="00720E2C">
      <w:pPr>
        <w:pStyle w:val="NoSpacing"/>
      </w:pPr>
      <w:r>
        <w:t xml:space="preserve">Council member </w:t>
      </w:r>
      <w:r w:rsidR="00E36C8E">
        <w:t>Scott</w:t>
      </w:r>
      <w:r>
        <w:t xml:space="preserve"> made a motion, seconded</w:t>
      </w:r>
      <w:r w:rsidR="00E36C8E">
        <w:t xml:space="preserve"> by council member Clifton</w:t>
      </w:r>
      <w:r w:rsidR="00C9548A">
        <w:t xml:space="preserve"> to</w:t>
      </w:r>
      <w:r>
        <w:t xml:space="preserve"> enter Execu</w:t>
      </w:r>
      <w:r w:rsidR="00E36C8E">
        <w:t>t</w:t>
      </w:r>
      <w:r>
        <w:t>ive Session</w:t>
      </w:r>
      <w:r w:rsidR="00E36C8E">
        <w:t xml:space="preserve"> at 6:35 </w:t>
      </w:r>
      <w:proofErr w:type="gramStart"/>
      <w:r w:rsidR="00E36C8E">
        <w:t>p.m..</w:t>
      </w:r>
      <w:proofErr w:type="gramEnd"/>
      <w:r>
        <w:t xml:space="preserve"> The motion</w:t>
      </w:r>
      <w:r w:rsidR="00E36C8E">
        <w:t xml:space="preserve"> carried by</w:t>
      </w:r>
      <w:r>
        <w:t xml:space="preserve"> unanimous</w:t>
      </w:r>
      <w:r w:rsidR="00E36C8E">
        <w:t xml:space="preserve"> vote.</w:t>
      </w:r>
      <w:r>
        <w:t xml:space="preserve">  </w:t>
      </w:r>
    </w:p>
    <w:p w:rsidR="00E36C8E" w:rsidRDefault="00E36C8E" w:rsidP="00720E2C">
      <w:pPr>
        <w:pStyle w:val="NoSpacing"/>
      </w:pPr>
      <w:r>
        <w:t xml:space="preserve"> </w:t>
      </w:r>
    </w:p>
    <w:p w:rsidR="00E36C8E" w:rsidRDefault="00E36C8E" w:rsidP="00720E2C">
      <w:pPr>
        <w:pStyle w:val="NoSpacing"/>
      </w:pPr>
      <w:r>
        <w:t>Council member Thomas</w:t>
      </w:r>
      <w:r w:rsidR="00517D92">
        <w:t xml:space="preserve"> made a </w:t>
      </w:r>
      <w:r w:rsidR="00C946B7">
        <w:t>motion, seconded by</w:t>
      </w:r>
      <w:r w:rsidR="00517D92">
        <w:t xml:space="preserve"> council memb</w:t>
      </w:r>
      <w:r w:rsidR="0032662C">
        <w:t>er Coney</w:t>
      </w:r>
      <w:r>
        <w:t xml:space="preserve"> to exit Executive session at 7:02 </w:t>
      </w:r>
      <w:proofErr w:type="gramStart"/>
      <w:r w:rsidR="007422D0">
        <w:t>p.m..</w:t>
      </w:r>
      <w:proofErr w:type="gramEnd"/>
      <w:r w:rsidR="00517D92">
        <w:t xml:space="preserve"> The motion carried by unanimous vote.</w:t>
      </w:r>
    </w:p>
    <w:p w:rsidR="00517D92" w:rsidRDefault="00517D92" w:rsidP="00720E2C">
      <w:pPr>
        <w:pStyle w:val="NoSpacing"/>
      </w:pPr>
    </w:p>
    <w:p w:rsidR="00517D92" w:rsidRDefault="00517D92" w:rsidP="00720E2C">
      <w:pPr>
        <w:pStyle w:val="NoSpacing"/>
        <w:rPr>
          <w:b/>
        </w:rPr>
      </w:pPr>
      <w:proofErr w:type="gramStart"/>
      <w:r>
        <w:rPr>
          <w:b/>
        </w:rPr>
        <w:t>Adjournment.</w:t>
      </w:r>
      <w:proofErr w:type="gramEnd"/>
      <w:r>
        <w:rPr>
          <w:b/>
        </w:rPr>
        <w:t xml:space="preserve"> 7:02 p.m.</w:t>
      </w:r>
    </w:p>
    <w:p w:rsidR="007422D0" w:rsidRDefault="007422D0" w:rsidP="00720E2C">
      <w:pPr>
        <w:pStyle w:val="NoSpacing"/>
        <w:rPr>
          <w:b/>
        </w:rPr>
      </w:pPr>
    </w:p>
    <w:p w:rsidR="007422D0" w:rsidRDefault="007422D0" w:rsidP="00720E2C">
      <w:pPr>
        <w:pStyle w:val="NoSpacing"/>
        <w:rPr>
          <w:b/>
        </w:rPr>
      </w:pPr>
    </w:p>
    <w:p w:rsidR="007422D0" w:rsidRDefault="007422D0" w:rsidP="00720E2C">
      <w:pPr>
        <w:pStyle w:val="NoSpacing"/>
        <w:rPr>
          <w:b/>
        </w:rPr>
      </w:pPr>
    </w:p>
    <w:p w:rsidR="007422D0" w:rsidRDefault="007422D0" w:rsidP="00720E2C">
      <w:pPr>
        <w:pStyle w:val="NoSpacing"/>
        <w:rPr>
          <w:b/>
        </w:rPr>
      </w:pPr>
    </w:p>
    <w:p w:rsidR="00517D92" w:rsidRDefault="00517D92" w:rsidP="00720E2C">
      <w:pPr>
        <w:pStyle w:val="NoSpacing"/>
        <w:rPr>
          <w:b/>
        </w:rPr>
      </w:pPr>
    </w:p>
    <w:p w:rsidR="00517D92" w:rsidRDefault="00517D92" w:rsidP="00720E2C">
      <w:pPr>
        <w:pStyle w:val="NoSpacing"/>
      </w:pPr>
      <w:r>
        <w:t>There being no further business the Mayor adjourned the meeting.</w:t>
      </w:r>
    </w:p>
    <w:p w:rsidR="00517D92" w:rsidRDefault="00517D92" w:rsidP="00720E2C">
      <w:pPr>
        <w:pStyle w:val="NoSpacing"/>
      </w:pPr>
    </w:p>
    <w:p w:rsidR="00517D92" w:rsidRDefault="00517D92" w:rsidP="00720E2C">
      <w:pPr>
        <w:pStyle w:val="NoSpacing"/>
      </w:pPr>
      <w:r>
        <w:t>Approved by Mayor and Council__________________________________</w:t>
      </w:r>
    </w:p>
    <w:p w:rsidR="00517D92" w:rsidRDefault="00517D92" w:rsidP="00720E2C">
      <w:pPr>
        <w:pStyle w:val="NoSpacing"/>
      </w:pPr>
    </w:p>
    <w:p w:rsidR="00517D92" w:rsidRDefault="00517D92" w:rsidP="00720E2C">
      <w:pPr>
        <w:pStyle w:val="NoSpacing"/>
      </w:pPr>
      <w:r>
        <w:t>Mayor’s Signature_____________________________________________</w:t>
      </w:r>
    </w:p>
    <w:p w:rsidR="00517D92" w:rsidRDefault="00517D92" w:rsidP="00720E2C">
      <w:pPr>
        <w:pStyle w:val="NoSpacing"/>
      </w:pPr>
    </w:p>
    <w:p w:rsidR="00517D92" w:rsidRPr="00517D92" w:rsidRDefault="00517D92" w:rsidP="00720E2C">
      <w:pPr>
        <w:pStyle w:val="NoSpacing"/>
        <w:rPr>
          <w:b/>
        </w:rPr>
      </w:pPr>
      <w:r>
        <w:t>ATTESTED: City Manager________________________________________</w:t>
      </w:r>
    </w:p>
    <w:sectPr w:rsidR="00517D92" w:rsidRPr="00517D92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20"/>
  <w:characterSpacingControl w:val="doNotCompress"/>
  <w:compat/>
  <w:rsids>
    <w:rsidRoot w:val="009B29BC"/>
    <w:rsid w:val="00097FA6"/>
    <w:rsid w:val="0015150C"/>
    <w:rsid w:val="00160BBF"/>
    <w:rsid w:val="0024223A"/>
    <w:rsid w:val="00260F6F"/>
    <w:rsid w:val="0032662C"/>
    <w:rsid w:val="00365C28"/>
    <w:rsid w:val="003C3C46"/>
    <w:rsid w:val="003E2EA9"/>
    <w:rsid w:val="00517D92"/>
    <w:rsid w:val="0052469D"/>
    <w:rsid w:val="005C6A9B"/>
    <w:rsid w:val="00656CF0"/>
    <w:rsid w:val="00693B0E"/>
    <w:rsid w:val="006B3E7C"/>
    <w:rsid w:val="00720E2C"/>
    <w:rsid w:val="007422D0"/>
    <w:rsid w:val="00747AAE"/>
    <w:rsid w:val="008619C2"/>
    <w:rsid w:val="009A67F3"/>
    <w:rsid w:val="009B29BC"/>
    <w:rsid w:val="009F42D6"/>
    <w:rsid w:val="00B14EA9"/>
    <w:rsid w:val="00C47739"/>
    <w:rsid w:val="00C946B7"/>
    <w:rsid w:val="00C9548A"/>
    <w:rsid w:val="00D80428"/>
    <w:rsid w:val="00E36C8E"/>
    <w:rsid w:val="00E45817"/>
    <w:rsid w:val="00E6514D"/>
    <w:rsid w:val="00ED602F"/>
    <w:rsid w:val="00FB01B9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2016-08-04T12:21:00Z</cp:lastPrinted>
  <dcterms:created xsi:type="dcterms:W3CDTF">2016-08-17T18:23:00Z</dcterms:created>
  <dcterms:modified xsi:type="dcterms:W3CDTF">2016-08-17T18:23:00Z</dcterms:modified>
</cp:coreProperties>
</file>