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12134927" w:rsidR="00BE64E7" w:rsidRDefault="009B4C8F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EDB37BD" w14:textId="0AF602C0" w:rsidR="00C65EE6" w:rsidRDefault="00C65EE6" w:rsidP="00C65EE6">
      <w:pPr>
        <w:pStyle w:val="NoSpacing"/>
        <w:ind w:left="720"/>
        <w:rPr>
          <w:b/>
          <w:sz w:val="24"/>
          <w:szCs w:val="24"/>
        </w:rPr>
      </w:pPr>
    </w:p>
    <w:p w14:paraId="498F8362" w14:textId="5BE5424A" w:rsidR="00151DF7" w:rsidRPr="00E23E3E" w:rsidRDefault="00C65EE6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598BB11F" w14:textId="77777777" w:rsidR="007C526E" w:rsidRPr="00D769A0" w:rsidRDefault="007C526E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C83A7F0" w14:textId="1C907708" w:rsidR="00151DF7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9B4C8F">
        <w:rPr>
          <w:b/>
          <w:sz w:val="24"/>
          <w:szCs w:val="24"/>
        </w:rPr>
        <w:t>January 5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Meeting</w:t>
      </w:r>
    </w:p>
    <w:p w14:paraId="79CFEC4D" w14:textId="38A936E4" w:rsidR="006245E6" w:rsidRDefault="006245E6" w:rsidP="00C121D4">
      <w:pPr>
        <w:pStyle w:val="NoSpacing"/>
        <w:ind w:left="720"/>
        <w:rPr>
          <w:b/>
          <w:sz w:val="24"/>
          <w:szCs w:val="24"/>
        </w:rPr>
      </w:pPr>
    </w:p>
    <w:p w14:paraId="67D035E7" w14:textId="4AE39646" w:rsidR="00717B27" w:rsidRPr="009B4C8F" w:rsidRDefault="009B4C8F" w:rsidP="009B4C8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0F4D08">
        <w:rPr>
          <w:b/>
          <w:sz w:val="24"/>
          <w:szCs w:val="24"/>
        </w:rPr>
        <w:t>Discuss</w:t>
      </w:r>
      <w:r>
        <w:rPr>
          <w:b/>
          <w:sz w:val="24"/>
          <w:szCs w:val="24"/>
        </w:rPr>
        <w:t xml:space="preserve"> Intergovernmental Agreement Between the City and County for Fire Fighting and Rescue Specialist Services</w:t>
      </w:r>
    </w:p>
    <w:p w14:paraId="1F8D1BFF" w14:textId="7CDB20C0" w:rsidR="00717B27" w:rsidRDefault="00717B27" w:rsidP="00717B27">
      <w:pPr>
        <w:pStyle w:val="ListParagraph"/>
        <w:rPr>
          <w:b/>
          <w:sz w:val="24"/>
          <w:szCs w:val="24"/>
        </w:rPr>
      </w:pPr>
    </w:p>
    <w:p w14:paraId="7D845BD5" w14:textId="2C9FABE5" w:rsidR="000F4D08" w:rsidRDefault="000F4D08" w:rsidP="000F4D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Discuss Sanitation Proposal from </w:t>
      </w:r>
      <w:proofErr w:type="spellStart"/>
      <w:r>
        <w:rPr>
          <w:b/>
          <w:sz w:val="24"/>
          <w:szCs w:val="24"/>
        </w:rPr>
        <w:t>AllGreen</w:t>
      </w:r>
      <w:proofErr w:type="spellEnd"/>
      <w:r>
        <w:rPr>
          <w:b/>
          <w:sz w:val="24"/>
          <w:szCs w:val="24"/>
        </w:rPr>
        <w:t xml:space="preserve"> Services, LLC</w:t>
      </w:r>
    </w:p>
    <w:p w14:paraId="6775716C" w14:textId="64BC6AB4" w:rsidR="00717B27" w:rsidRDefault="00196914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Member to Planning and Zoning Board 1 position for a 5-Year Term 2021-2025 – Bobbye Cobb currently serving</w:t>
      </w:r>
    </w:p>
    <w:p w14:paraId="2B56754D" w14:textId="28AA148A" w:rsidR="00E73025" w:rsidRDefault="00E73025" w:rsidP="00E73025">
      <w:pPr>
        <w:pStyle w:val="NoSpacing"/>
        <w:rPr>
          <w:b/>
          <w:sz w:val="24"/>
          <w:szCs w:val="24"/>
        </w:rPr>
      </w:pPr>
    </w:p>
    <w:p w14:paraId="1D8AF289" w14:textId="6DD41F2D" w:rsidR="00E73025" w:rsidRDefault="00E73025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Speed Hump on Jeanette Drive </w:t>
      </w:r>
    </w:p>
    <w:p w14:paraId="7DBCE500" w14:textId="77777777" w:rsidR="008C07E3" w:rsidRPr="008C07E3" w:rsidRDefault="008C07E3" w:rsidP="008C07E3">
      <w:pPr>
        <w:pStyle w:val="NoSpacing"/>
        <w:ind w:left="720"/>
        <w:rPr>
          <w:b/>
          <w:sz w:val="24"/>
          <w:szCs w:val="24"/>
        </w:rPr>
      </w:pPr>
    </w:p>
    <w:p w14:paraId="05761186" w14:textId="63CD050D" w:rsidR="00E73025" w:rsidRDefault="000220D0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07E3">
        <w:rPr>
          <w:b/>
          <w:sz w:val="24"/>
          <w:szCs w:val="24"/>
        </w:rPr>
        <w:t>Discuss Blue Line Solutions Photo Speed Enforcement Program</w:t>
      </w:r>
    </w:p>
    <w:p w14:paraId="1AE0D086" w14:textId="77777777" w:rsidR="008C07E3" w:rsidRDefault="008C07E3" w:rsidP="008C07E3">
      <w:pPr>
        <w:pStyle w:val="ListParagraph"/>
        <w:rPr>
          <w:b/>
          <w:sz w:val="24"/>
          <w:szCs w:val="24"/>
        </w:rPr>
      </w:pPr>
    </w:p>
    <w:p w14:paraId="4B47C1C0" w14:textId="584385CD" w:rsidR="008C07E3" w:rsidRDefault="00A6672E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to Purchase 2021 Dodge Charger Police RWD Car:</w:t>
      </w:r>
    </w:p>
    <w:p w14:paraId="3170FC30" w14:textId="2A3B0B0B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Bids from November 3, 2020:</w:t>
      </w:r>
    </w:p>
    <w:p w14:paraId="36237E9C" w14:textId="45F33525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Woody Folsom Dodge Vidalia, Ga - $25,800.00</w:t>
      </w:r>
    </w:p>
    <w:p w14:paraId="44C29F7E" w14:textId="724658D0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Butler Dodge – Beaufort, Sc - $25,695.00</w:t>
      </w:r>
    </w:p>
    <w:p w14:paraId="0FCA1BFA" w14:textId="5294E829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Jimmy Britt Dodge – Statesboro, Ga – No Response</w:t>
      </w:r>
    </w:p>
    <w:p w14:paraId="2E4BBBD9" w14:textId="77777777" w:rsidR="00A6672E" w:rsidRDefault="00A6672E" w:rsidP="00A6672E">
      <w:pPr>
        <w:pStyle w:val="ListParagraph"/>
        <w:rPr>
          <w:b/>
          <w:sz w:val="24"/>
          <w:szCs w:val="24"/>
        </w:rPr>
      </w:pPr>
    </w:p>
    <w:p w14:paraId="72BF41C9" w14:textId="1E4A9546" w:rsidR="00A6672E" w:rsidRDefault="00A6672E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and installation of equipment for new 2021 Dodge Charger:</w:t>
      </w:r>
    </w:p>
    <w:p w14:paraId="2E4D6730" w14:textId="7C012599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Watch Guard – Car Camera and Compatible Wearable Camera</w:t>
      </w:r>
      <w:proofErr w:type="gramStart"/>
      <w:r>
        <w:rPr>
          <w:b/>
          <w:sz w:val="24"/>
          <w:szCs w:val="24"/>
        </w:rPr>
        <w:t xml:space="preserve">- </w:t>
      </w:r>
      <w:r w:rsidR="00327890">
        <w:rPr>
          <w:b/>
          <w:sz w:val="24"/>
          <w:szCs w:val="24"/>
        </w:rPr>
        <w:t xml:space="preserve"> $</w:t>
      </w:r>
      <w:proofErr w:type="gramEnd"/>
      <w:r w:rsidR="00327890">
        <w:rPr>
          <w:b/>
          <w:sz w:val="24"/>
          <w:szCs w:val="24"/>
        </w:rPr>
        <w:t>6125.00</w:t>
      </w:r>
    </w:p>
    <w:p w14:paraId="580BC50E" w14:textId="010C0C21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McLaggan</w:t>
      </w:r>
      <w:proofErr w:type="spellEnd"/>
      <w:r>
        <w:rPr>
          <w:b/>
          <w:sz w:val="24"/>
          <w:szCs w:val="24"/>
        </w:rPr>
        <w:t xml:space="preserve"> Communication &amp; Radar Services, Inc. – Car Radar –</w:t>
      </w:r>
      <w:r w:rsidR="00327890">
        <w:rPr>
          <w:b/>
          <w:sz w:val="24"/>
          <w:szCs w:val="24"/>
        </w:rPr>
        <w:t xml:space="preserve"> $1689.00</w:t>
      </w:r>
    </w:p>
    <w:p w14:paraId="1CC6C6D2" w14:textId="0BF8CA3E" w:rsidR="00456786" w:rsidRDefault="00456786" w:rsidP="0045678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Warning Equipment Sales and Service, LLC – Various Car Equipment and Installation of Camera and Radar </w:t>
      </w:r>
      <w:r w:rsidR="0033203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3203D">
        <w:rPr>
          <w:b/>
          <w:sz w:val="24"/>
          <w:szCs w:val="24"/>
        </w:rPr>
        <w:t>Quote will be available at the meeting</w:t>
      </w:r>
      <w:r w:rsidR="00072A14">
        <w:rPr>
          <w:b/>
          <w:sz w:val="24"/>
          <w:szCs w:val="24"/>
        </w:rPr>
        <w:t xml:space="preserve"> </w:t>
      </w:r>
    </w:p>
    <w:p w14:paraId="2A11BD9D" w14:textId="77777777" w:rsidR="001A05E6" w:rsidRDefault="001A05E6" w:rsidP="001A05E6">
      <w:pPr>
        <w:pStyle w:val="ListParagraph"/>
        <w:rPr>
          <w:b/>
          <w:sz w:val="24"/>
          <w:szCs w:val="24"/>
        </w:rPr>
      </w:pPr>
    </w:p>
    <w:p w14:paraId="258CEAA0" w14:textId="5D6AE156" w:rsidR="001A05E6" w:rsidRDefault="001A05E6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Street Lights on MLK Blvd and Railroad Avenue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6BC47CB6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60E0B83F" w14:textId="71A17D5D" w:rsidR="0015647C" w:rsidRPr="001A05E6" w:rsidRDefault="008C5A93" w:rsidP="001A05E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Payroll – Direct Deposit</w:t>
      </w:r>
    </w:p>
    <w:p w14:paraId="0906809D" w14:textId="12E3C1BA" w:rsidR="00396C1D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7789C968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1C8977DE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60C849AD" w14:textId="06677B08" w:rsidR="001A05E6" w:rsidRDefault="001A05E6" w:rsidP="001A05E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54D602BA" w14:textId="375D85A2" w:rsidR="00A26030" w:rsidRPr="001A05E6" w:rsidRDefault="00A26030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C60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72A14"/>
    <w:rsid w:val="00081366"/>
    <w:rsid w:val="000A6A9C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406C"/>
    <w:rsid w:val="002205DC"/>
    <w:rsid w:val="002728C1"/>
    <w:rsid w:val="00282240"/>
    <w:rsid w:val="002946C6"/>
    <w:rsid w:val="0029623A"/>
    <w:rsid w:val="002C438F"/>
    <w:rsid w:val="002E073C"/>
    <w:rsid w:val="002F79F7"/>
    <w:rsid w:val="00306DED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9262D"/>
    <w:rsid w:val="00396C1D"/>
    <w:rsid w:val="003C3D15"/>
    <w:rsid w:val="003D0012"/>
    <w:rsid w:val="003D4175"/>
    <w:rsid w:val="003E0698"/>
    <w:rsid w:val="004049CA"/>
    <w:rsid w:val="0042063C"/>
    <w:rsid w:val="00427094"/>
    <w:rsid w:val="004445FE"/>
    <w:rsid w:val="004472D0"/>
    <w:rsid w:val="00456786"/>
    <w:rsid w:val="00460CF4"/>
    <w:rsid w:val="0049003B"/>
    <w:rsid w:val="004A0F77"/>
    <w:rsid w:val="004B7A94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42052"/>
    <w:rsid w:val="009560AF"/>
    <w:rsid w:val="009736AB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01043"/>
    <w:rsid w:val="00C121D4"/>
    <w:rsid w:val="00C1584B"/>
    <w:rsid w:val="00C16252"/>
    <w:rsid w:val="00C414D0"/>
    <w:rsid w:val="00C57996"/>
    <w:rsid w:val="00C65EE6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5B20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2021-02-01T15:37:00Z</cp:lastPrinted>
  <dcterms:created xsi:type="dcterms:W3CDTF">2021-02-01T16:06:00Z</dcterms:created>
  <dcterms:modified xsi:type="dcterms:W3CDTF">2021-02-01T16:06:00Z</dcterms:modified>
</cp:coreProperties>
</file>