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3DD9" w14:textId="5CF199D3" w:rsidR="00BE64E7" w:rsidRDefault="00F11EF5" w:rsidP="00BE64E7">
      <w:pPr>
        <w:pStyle w:val="NoSpacing"/>
        <w:jc w:val="center"/>
        <w:rPr>
          <w:b/>
          <w:sz w:val="28"/>
          <w:szCs w:val="28"/>
        </w:rPr>
      </w:pPr>
      <w:r>
        <w:rPr>
          <w:b/>
          <w:sz w:val="28"/>
          <w:szCs w:val="28"/>
        </w:rPr>
        <w:t>Council Minutes</w:t>
      </w:r>
    </w:p>
    <w:p w14:paraId="3BA71728" w14:textId="2F0BE933" w:rsidR="00F11EF5" w:rsidRPr="00BE64E7" w:rsidRDefault="00F11EF5" w:rsidP="00BE64E7">
      <w:pPr>
        <w:pStyle w:val="NoSpacing"/>
        <w:jc w:val="center"/>
        <w:rPr>
          <w:b/>
          <w:sz w:val="28"/>
          <w:szCs w:val="28"/>
        </w:rPr>
      </w:pPr>
      <w:r>
        <w:rPr>
          <w:b/>
          <w:sz w:val="28"/>
          <w:szCs w:val="28"/>
        </w:rPr>
        <w:t>Regular Meeting</w:t>
      </w:r>
    </w:p>
    <w:p w14:paraId="3C73894C" w14:textId="3B5AB191" w:rsidR="00BE64E7" w:rsidRDefault="009E3C06" w:rsidP="00BE64E7">
      <w:pPr>
        <w:pStyle w:val="NoSpacing"/>
        <w:jc w:val="center"/>
        <w:rPr>
          <w:sz w:val="28"/>
          <w:szCs w:val="28"/>
        </w:rPr>
      </w:pPr>
      <w:r>
        <w:rPr>
          <w:b/>
          <w:sz w:val="28"/>
          <w:szCs w:val="28"/>
        </w:rPr>
        <w:t>December 1</w:t>
      </w:r>
      <w:r w:rsidR="00C92B7E">
        <w:rPr>
          <w:b/>
          <w:sz w:val="28"/>
          <w:szCs w:val="28"/>
        </w:rPr>
        <w:t>, 20</w:t>
      </w:r>
      <w:r w:rsidR="007B1A15">
        <w:rPr>
          <w:b/>
          <w:sz w:val="28"/>
          <w:szCs w:val="28"/>
        </w:rPr>
        <w:t>20</w:t>
      </w:r>
    </w:p>
    <w:p w14:paraId="52836E99" w14:textId="33D10621" w:rsidR="00BE64E7" w:rsidRDefault="00BE64E7" w:rsidP="00BE64E7">
      <w:pPr>
        <w:pStyle w:val="NoSpacing"/>
        <w:jc w:val="center"/>
        <w:rPr>
          <w:sz w:val="28"/>
          <w:szCs w:val="28"/>
        </w:rPr>
      </w:pPr>
    </w:p>
    <w:p w14:paraId="74E4F9AD" w14:textId="39E63FCD" w:rsidR="00BE64E7" w:rsidRDefault="00F11EF5" w:rsidP="00BE64E7">
      <w:pPr>
        <w:pStyle w:val="NoSpacing"/>
        <w:rPr>
          <w:bCs/>
          <w:sz w:val="24"/>
          <w:szCs w:val="24"/>
        </w:rPr>
      </w:pPr>
      <w:r>
        <w:rPr>
          <w:bCs/>
          <w:sz w:val="24"/>
          <w:szCs w:val="24"/>
        </w:rPr>
        <w:t>A regular meeting of the Millen City Council was held on December 1, 2020 at 6:00P.M. in the Council Chambers at City Hall. Present were Council Member Darrel Clifton, Regina Coney, Ed Fuller, Robin Scott, and Walter Thomas. Mayor King Rocker arrived at 6:06</w:t>
      </w:r>
      <w:r w:rsidR="00CD6F17">
        <w:rPr>
          <w:bCs/>
          <w:sz w:val="24"/>
          <w:szCs w:val="24"/>
        </w:rPr>
        <w:t xml:space="preserve"> </w:t>
      </w:r>
      <w:r>
        <w:rPr>
          <w:bCs/>
          <w:sz w:val="24"/>
          <w:szCs w:val="24"/>
        </w:rPr>
        <w:t>P.M. Also present were City Manager Jeff Brantley.</w:t>
      </w:r>
    </w:p>
    <w:p w14:paraId="5A1F06D2" w14:textId="77777777" w:rsidR="00F11EF5" w:rsidRPr="00F11EF5" w:rsidRDefault="00F11EF5"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0EDB37BD" w14:textId="649B9988" w:rsidR="00C65EE6" w:rsidRDefault="00F11EF5" w:rsidP="00C65EE6">
      <w:pPr>
        <w:pStyle w:val="NoSpacing"/>
        <w:ind w:left="720"/>
        <w:rPr>
          <w:bCs/>
          <w:sz w:val="24"/>
          <w:szCs w:val="24"/>
        </w:rPr>
      </w:pPr>
      <w:r w:rsidRPr="00F11EF5">
        <w:rPr>
          <w:bCs/>
          <w:sz w:val="24"/>
          <w:szCs w:val="24"/>
        </w:rPr>
        <w:t>Mayor Pro Tem Scott called the meeting to order at 6:01P.M.</w:t>
      </w:r>
    </w:p>
    <w:p w14:paraId="405DE48D" w14:textId="77777777" w:rsidR="00F11EF5" w:rsidRPr="00F11EF5" w:rsidRDefault="00F11EF5" w:rsidP="00C65EE6">
      <w:pPr>
        <w:pStyle w:val="NoSpacing"/>
        <w:ind w:left="720"/>
        <w:rPr>
          <w:bCs/>
          <w:sz w:val="24"/>
          <w:szCs w:val="24"/>
        </w:rPr>
      </w:pPr>
    </w:p>
    <w:p w14:paraId="21B02670" w14:textId="73426ACE" w:rsidR="00151DF7" w:rsidRDefault="00C65EE6" w:rsidP="00151DF7">
      <w:pPr>
        <w:pStyle w:val="NoSpacing"/>
        <w:numPr>
          <w:ilvl w:val="0"/>
          <w:numId w:val="1"/>
        </w:numPr>
        <w:rPr>
          <w:b/>
          <w:sz w:val="24"/>
          <w:szCs w:val="24"/>
        </w:rPr>
      </w:pPr>
      <w:r>
        <w:rPr>
          <w:b/>
          <w:sz w:val="24"/>
          <w:szCs w:val="24"/>
        </w:rPr>
        <w:t>Invocation</w:t>
      </w:r>
    </w:p>
    <w:p w14:paraId="56084803" w14:textId="060C65CD" w:rsidR="002946C6" w:rsidRDefault="00F11EF5" w:rsidP="002946C6">
      <w:pPr>
        <w:pStyle w:val="NoSpacing"/>
        <w:ind w:left="720"/>
        <w:rPr>
          <w:bCs/>
          <w:sz w:val="24"/>
          <w:szCs w:val="24"/>
        </w:rPr>
      </w:pPr>
      <w:r>
        <w:rPr>
          <w:bCs/>
          <w:sz w:val="24"/>
          <w:szCs w:val="24"/>
        </w:rPr>
        <w:t>Council Member Clifton gave the invocation.</w:t>
      </w:r>
    </w:p>
    <w:p w14:paraId="24AA2ABD" w14:textId="77777777" w:rsidR="00F11EF5" w:rsidRPr="00F11EF5" w:rsidRDefault="00F11EF5" w:rsidP="002946C6">
      <w:pPr>
        <w:pStyle w:val="NoSpacing"/>
        <w:ind w:left="720"/>
        <w:rPr>
          <w:bCs/>
          <w:sz w:val="24"/>
          <w:szCs w:val="24"/>
        </w:rPr>
      </w:pPr>
    </w:p>
    <w:p w14:paraId="498F8362" w14:textId="3CC776F5" w:rsidR="00151DF7" w:rsidRPr="009E3C06" w:rsidRDefault="00151DF7" w:rsidP="009E3C06">
      <w:pPr>
        <w:pStyle w:val="NoSpacing"/>
        <w:numPr>
          <w:ilvl w:val="0"/>
          <w:numId w:val="1"/>
        </w:numPr>
        <w:rPr>
          <w:b/>
          <w:sz w:val="24"/>
          <w:szCs w:val="24"/>
        </w:rPr>
      </w:pPr>
      <w:r>
        <w:rPr>
          <w:b/>
          <w:sz w:val="24"/>
          <w:szCs w:val="24"/>
        </w:rPr>
        <w:t>Approve the Amended Agenda</w:t>
      </w:r>
    </w:p>
    <w:p w14:paraId="598BB11F" w14:textId="5B97E91A" w:rsidR="007C526E" w:rsidRDefault="00F11EF5" w:rsidP="00D769A0">
      <w:pPr>
        <w:pStyle w:val="NoSpacing"/>
        <w:rPr>
          <w:bCs/>
          <w:sz w:val="24"/>
          <w:szCs w:val="24"/>
        </w:rPr>
      </w:pPr>
      <w:r>
        <w:rPr>
          <w:b/>
          <w:sz w:val="24"/>
          <w:szCs w:val="24"/>
        </w:rPr>
        <w:tab/>
      </w:r>
      <w:r>
        <w:rPr>
          <w:bCs/>
          <w:sz w:val="24"/>
          <w:szCs w:val="24"/>
        </w:rPr>
        <w:t xml:space="preserve">Council Member Clifton made a motion, seconded by Council Member Fuller to approve </w:t>
      </w:r>
      <w:r w:rsidR="006D5995">
        <w:rPr>
          <w:bCs/>
          <w:sz w:val="24"/>
          <w:szCs w:val="24"/>
        </w:rPr>
        <w:tab/>
      </w:r>
      <w:r>
        <w:rPr>
          <w:bCs/>
          <w:sz w:val="24"/>
          <w:szCs w:val="24"/>
        </w:rPr>
        <w:t xml:space="preserve">the </w:t>
      </w:r>
      <w:r w:rsidR="006D5995">
        <w:rPr>
          <w:bCs/>
          <w:sz w:val="24"/>
          <w:szCs w:val="24"/>
        </w:rPr>
        <w:t>Amended Agenda. The motion carried by unanimous vote.</w:t>
      </w:r>
      <w:r w:rsidR="00B77B07">
        <w:rPr>
          <w:bCs/>
          <w:sz w:val="24"/>
          <w:szCs w:val="24"/>
        </w:rPr>
        <w:t xml:space="preserve"> Mayor Rocker was not </w:t>
      </w:r>
      <w:r w:rsidR="00B77B07">
        <w:rPr>
          <w:bCs/>
          <w:sz w:val="24"/>
          <w:szCs w:val="24"/>
        </w:rPr>
        <w:tab/>
        <w:t>present for the vote.</w:t>
      </w:r>
    </w:p>
    <w:p w14:paraId="4B16C7A4" w14:textId="77777777" w:rsidR="006D5995" w:rsidRPr="00F11EF5" w:rsidRDefault="006D5995" w:rsidP="00D769A0">
      <w:pPr>
        <w:pStyle w:val="NoSpacing"/>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63F363F4" w14:textId="06C754E0" w:rsidR="005C7847" w:rsidRDefault="007F2668" w:rsidP="009E3C06">
      <w:pPr>
        <w:pStyle w:val="NoSpacing"/>
        <w:ind w:left="720"/>
        <w:rPr>
          <w:b/>
          <w:sz w:val="24"/>
          <w:szCs w:val="24"/>
        </w:rPr>
      </w:pPr>
      <w:r>
        <w:rPr>
          <w:b/>
          <w:sz w:val="24"/>
          <w:szCs w:val="24"/>
        </w:rPr>
        <w:t xml:space="preserve">Approve Minutes from </w:t>
      </w:r>
      <w:r w:rsidR="009E3C06">
        <w:rPr>
          <w:b/>
          <w:sz w:val="24"/>
          <w:szCs w:val="24"/>
        </w:rPr>
        <w:t>November 3</w:t>
      </w:r>
      <w:r w:rsidR="007B1A15">
        <w:rPr>
          <w:b/>
          <w:sz w:val="24"/>
          <w:szCs w:val="24"/>
        </w:rPr>
        <w:t>, 2020</w:t>
      </w:r>
      <w:r>
        <w:rPr>
          <w:b/>
          <w:sz w:val="24"/>
          <w:szCs w:val="24"/>
        </w:rPr>
        <w:t xml:space="preserve"> Regul</w:t>
      </w:r>
      <w:r w:rsidR="003C3D15">
        <w:rPr>
          <w:b/>
          <w:sz w:val="24"/>
          <w:szCs w:val="24"/>
        </w:rPr>
        <w:t>ar Meet</w:t>
      </w:r>
      <w:r w:rsidR="007B1A15">
        <w:rPr>
          <w:b/>
          <w:sz w:val="24"/>
          <w:szCs w:val="24"/>
        </w:rPr>
        <w:t>i</w:t>
      </w:r>
      <w:r w:rsidR="00E96187">
        <w:rPr>
          <w:b/>
          <w:sz w:val="24"/>
          <w:szCs w:val="24"/>
        </w:rPr>
        <w:t>n</w:t>
      </w:r>
      <w:r w:rsidR="009E3C06">
        <w:rPr>
          <w:b/>
          <w:sz w:val="24"/>
          <w:szCs w:val="24"/>
        </w:rPr>
        <w:t>g</w:t>
      </w:r>
      <w:r w:rsidR="007C526E">
        <w:rPr>
          <w:b/>
          <w:sz w:val="24"/>
          <w:szCs w:val="24"/>
        </w:rPr>
        <w:t xml:space="preserve"> and November 17, 2020 Called Meeting</w:t>
      </w:r>
    </w:p>
    <w:p w14:paraId="0AEE6F2C" w14:textId="14EF20A5" w:rsidR="007C526E" w:rsidRDefault="002946C6" w:rsidP="009E3C06">
      <w:pPr>
        <w:pStyle w:val="NoSpacing"/>
        <w:ind w:left="720"/>
        <w:rPr>
          <w:bCs/>
          <w:sz w:val="24"/>
          <w:szCs w:val="24"/>
        </w:rPr>
      </w:pPr>
      <w:r>
        <w:rPr>
          <w:b/>
          <w:sz w:val="24"/>
          <w:szCs w:val="24"/>
        </w:rPr>
        <w:t xml:space="preserve"> </w:t>
      </w:r>
      <w:r w:rsidR="00533A61">
        <w:rPr>
          <w:bCs/>
          <w:sz w:val="24"/>
          <w:szCs w:val="24"/>
        </w:rPr>
        <w:t xml:space="preserve">Council Member Thomas made a motion, seconded by Council Member Coney to approve the minutes from the November 3, 2020 Regular Meeting and </w:t>
      </w:r>
      <w:r w:rsidR="00B77B07">
        <w:rPr>
          <w:bCs/>
          <w:sz w:val="24"/>
          <w:szCs w:val="24"/>
        </w:rPr>
        <w:t xml:space="preserve">the November 17, 2020 Called Meeting. The motion </w:t>
      </w:r>
      <w:r w:rsidR="009646FD">
        <w:rPr>
          <w:bCs/>
          <w:sz w:val="24"/>
          <w:szCs w:val="24"/>
        </w:rPr>
        <w:t>carried by unanimous vote. Mayor Rocker was not present for the vote.</w:t>
      </w:r>
    </w:p>
    <w:p w14:paraId="34C422FF" w14:textId="77777777" w:rsidR="009646FD" w:rsidRPr="00533A61" w:rsidRDefault="009646FD" w:rsidP="009E3C06">
      <w:pPr>
        <w:pStyle w:val="NoSpacing"/>
        <w:ind w:left="720"/>
        <w:rPr>
          <w:bCs/>
          <w:sz w:val="24"/>
          <w:szCs w:val="24"/>
        </w:rPr>
      </w:pPr>
    </w:p>
    <w:p w14:paraId="2F4CAF15" w14:textId="01D8203D" w:rsidR="002728C1" w:rsidRDefault="002728C1" w:rsidP="002728C1">
      <w:pPr>
        <w:pStyle w:val="NoSpacing"/>
        <w:numPr>
          <w:ilvl w:val="0"/>
          <w:numId w:val="1"/>
        </w:numPr>
        <w:rPr>
          <w:b/>
          <w:sz w:val="24"/>
          <w:szCs w:val="24"/>
        </w:rPr>
      </w:pPr>
      <w:r>
        <w:rPr>
          <w:b/>
          <w:sz w:val="24"/>
          <w:szCs w:val="24"/>
        </w:rPr>
        <w:t>Discussion with Representatives from Blue Line Solutions, LLC about Photo Speed Enforcement Program</w:t>
      </w:r>
    </w:p>
    <w:p w14:paraId="1B77A531" w14:textId="4E2E2913" w:rsidR="002728C1" w:rsidRDefault="0087759A" w:rsidP="002728C1">
      <w:pPr>
        <w:pStyle w:val="NoSpacing"/>
        <w:ind w:left="720"/>
        <w:rPr>
          <w:bCs/>
          <w:sz w:val="24"/>
          <w:szCs w:val="24"/>
        </w:rPr>
      </w:pPr>
      <w:r>
        <w:rPr>
          <w:bCs/>
          <w:sz w:val="24"/>
          <w:szCs w:val="24"/>
        </w:rPr>
        <w:t>Mayor Pro Tem Scott turned the meeting over to Mayor Rocker who arrived at 6:0</w:t>
      </w:r>
      <w:r w:rsidR="009001EE">
        <w:rPr>
          <w:bCs/>
          <w:sz w:val="24"/>
          <w:szCs w:val="24"/>
        </w:rPr>
        <w:t xml:space="preserve">6 </w:t>
      </w:r>
      <w:r>
        <w:rPr>
          <w:bCs/>
          <w:sz w:val="24"/>
          <w:szCs w:val="24"/>
        </w:rPr>
        <w:t xml:space="preserve">P.M. </w:t>
      </w:r>
    </w:p>
    <w:p w14:paraId="4954B635" w14:textId="4F6E1B7B" w:rsidR="0087759A" w:rsidRDefault="0087759A" w:rsidP="002728C1">
      <w:pPr>
        <w:pStyle w:val="NoSpacing"/>
        <w:ind w:left="720"/>
        <w:rPr>
          <w:bCs/>
          <w:sz w:val="24"/>
          <w:szCs w:val="24"/>
        </w:rPr>
      </w:pPr>
      <w:r>
        <w:rPr>
          <w:bCs/>
          <w:sz w:val="24"/>
          <w:szCs w:val="24"/>
        </w:rPr>
        <w:t>Representatives from Blue Line Solutions, LLC discussed their school zone photo speed enforcement program with Mayor and Council. They will send a contract for the City Attorney to review.</w:t>
      </w:r>
    </w:p>
    <w:p w14:paraId="4E210BC2" w14:textId="77777777" w:rsidR="0087759A" w:rsidRPr="0087759A" w:rsidRDefault="0087759A" w:rsidP="002728C1">
      <w:pPr>
        <w:pStyle w:val="NoSpacing"/>
        <w:ind w:left="720"/>
        <w:rPr>
          <w:bCs/>
          <w:sz w:val="24"/>
          <w:szCs w:val="24"/>
        </w:rPr>
      </w:pPr>
    </w:p>
    <w:p w14:paraId="70FF7B3A" w14:textId="60C1D30E" w:rsidR="002728C1" w:rsidRDefault="002728C1" w:rsidP="002728C1">
      <w:pPr>
        <w:pStyle w:val="NoSpacing"/>
        <w:numPr>
          <w:ilvl w:val="0"/>
          <w:numId w:val="1"/>
        </w:numPr>
        <w:rPr>
          <w:b/>
          <w:sz w:val="24"/>
          <w:szCs w:val="24"/>
        </w:rPr>
      </w:pPr>
      <w:r>
        <w:rPr>
          <w:b/>
          <w:sz w:val="24"/>
          <w:szCs w:val="24"/>
        </w:rPr>
        <w:t>Appoint members to the Downtown Development Authority for 4-year term 2021-2024 Current appointees are Dale Wiggins and Susan Welch</w:t>
      </w:r>
    </w:p>
    <w:p w14:paraId="66FAEA47" w14:textId="072F8ADD" w:rsidR="00DB5B20" w:rsidRDefault="0087759A" w:rsidP="00DB5B20">
      <w:pPr>
        <w:pStyle w:val="NoSpacing"/>
        <w:rPr>
          <w:bCs/>
          <w:sz w:val="24"/>
          <w:szCs w:val="24"/>
        </w:rPr>
      </w:pPr>
      <w:r>
        <w:rPr>
          <w:b/>
          <w:sz w:val="24"/>
          <w:szCs w:val="24"/>
        </w:rPr>
        <w:tab/>
      </w:r>
      <w:r w:rsidR="00EA1BA1">
        <w:rPr>
          <w:bCs/>
          <w:sz w:val="24"/>
          <w:szCs w:val="24"/>
        </w:rPr>
        <w:t xml:space="preserve">Council Member Coney made a motion, seconded by Council Member Clifton to appoint </w:t>
      </w:r>
      <w:r w:rsidR="00EA1BA1">
        <w:rPr>
          <w:bCs/>
          <w:sz w:val="24"/>
          <w:szCs w:val="24"/>
        </w:rPr>
        <w:tab/>
        <w:t xml:space="preserve">Dale Wiggins and Susan Welch to the Downtown Development Authority for a </w:t>
      </w:r>
      <w:r w:rsidR="00B73DEC">
        <w:rPr>
          <w:bCs/>
          <w:sz w:val="24"/>
          <w:szCs w:val="24"/>
        </w:rPr>
        <w:t>4-year</w:t>
      </w:r>
      <w:r w:rsidR="00EA1BA1">
        <w:rPr>
          <w:bCs/>
          <w:sz w:val="24"/>
          <w:szCs w:val="24"/>
        </w:rPr>
        <w:t xml:space="preserve"> </w:t>
      </w:r>
      <w:r w:rsidR="00EA1BA1">
        <w:rPr>
          <w:bCs/>
          <w:sz w:val="24"/>
          <w:szCs w:val="24"/>
        </w:rPr>
        <w:tab/>
        <w:t xml:space="preserve">term from January 1, 2021 through December 31, 2024. The motion carried by </w:t>
      </w:r>
      <w:r w:rsidR="00EA1BA1">
        <w:rPr>
          <w:bCs/>
          <w:sz w:val="24"/>
          <w:szCs w:val="24"/>
        </w:rPr>
        <w:tab/>
        <w:t>unanimous vote.</w:t>
      </w:r>
    </w:p>
    <w:p w14:paraId="28831EC1" w14:textId="77777777" w:rsidR="00EA1BA1" w:rsidRPr="0087759A" w:rsidRDefault="00EA1BA1" w:rsidP="00DB5B20">
      <w:pPr>
        <w:pStyle w:val="NoSpacing"/>
        <w:rPr>
          <w:bCs/>
          <w:sz w:val="24"/>
          <w:szCs w:val="24"/>
        </w:rPr>
      </w:pPr>
    </w:p>
    <w:p w14:paraId="21CAFB53" w14:textId="78ADE7C5" w:rsidR="00DB5B20" w:rsidRDefault="00DB5B20" w:rsidP="00DB5B20">
      <w:pPr>
        <w:pStyle w:val="NoSpacing"/>
        <w:numPr>
          <w:ilvl w:val="0"/>
          <w:numId w:val="1"/>
        </w:numPr>
        <w:rPr>
          <w:b/>
          <w:sz w:val="24"/>
          <w:szCs w:val="24"/>
        </w:rPr>
      </w:pPr>
      <w:r>
        <w:rPr>
          <w:b/>
          <w:sz w:val="24"/>
          <w:szCs w:val="24"/>
        </w:rPr>
        <w:lastRenderedPageBreak/>
        <w:t xml:space="preserve">Approve Amended Version dated November 24, 2020 </w:t>
      </w:r>
      <w:r w:rsidR="002728C1">
        <w:rPr>
          <w:b/>
          <w:sz w:val="24"/>
          <w:szCs w:val="24"/>
        </w:rPr>
        <w:t>of the</w:t>
      </w:r>
      <w:r>
        <w:rPr>
          <w:b/>
          <w:sz w:val="24"/>
          <w:szCs w:val="24"/>
        </w:rPr>
        <w:t xml:space="preserve"> City of Millen Language Access Plan (LAP) originally adopted October 2, 2018 and amended on September 3, 2019</w:t>
      </w:r>
    </w:p>
    <w:p w14:paraId="20B71946" w14:textId="27937D65" w:rsidR="004A0F77" w:rsidRDefault="00EA1BA1" w:rsidP="004A0F77">
      <w:pPr>
        <w:pStyle w:val="NoSpacing"/>
        <w:ind w:left="720"/>
        <w:rPr>
          <w:bCs/>
          <w:sz w:val="24"/>
          <w:szCs w:val="24"/>
        </w:rPr>
      </w:pPr>
      <w:r>
        <w:rPr>
          <w:bCs/>
          <w:sz w:val="24"/>
          <w:szCs w:val="24"/>
        </w:rPr>
        <w:t>Council Member Fuller made a motion, seconded by Council Member Coney to approve the amended version dated November 24, 2020 of the City of Millen Language Access Plan which was originally adopted by Mayor and Council on October 2, 2018. The motion carried by unanimous vote.</w:t>
      </w:r>
    </w:p>
    <w:p w14:paraId="603E4E27" w14:textId="77777777" w:rsidR="00EA1BA1" w:rsidRPr="00EA1BA1" w:rsidRDefault="00EA1BA1" w:rsidP="004A0F77">
      <w:pPr>
        <w:pStyle w:val="NoSpacing"/>
        <w:ind w:left="720"/>
        <w:rPr>
          <w:bCs/>
          <w:sz w:val="24"/>
          <w:szCs w:val="24"/>
        </w:rPr>
      </w:pPr>
    </w:p>
    <w:p w14:paraId="4DE8DEFA" w14:textId="77777777" w:rsidR="00DF6E4F" w:rsidRPr="00EA1BA1" w:rsidRDefault="00DF6E4F" w:rsidP="00151DF7">
      <w:pPr>
        <w:pStyle w:val="ListParagraph"/>
        <w:rPr>
          <w:bCs/>
          <w:sz w:val="24"/>
          <w:szCs w:val="24"/>
        </w:rPr>
      </w:pPr>
    </w:p>
    <w:p w14:paraId="7C83A7F0" w14:textId="02016B81" w:rsidR="00151DF7" w:rsidRPr="00151DF7" w:rsidRDefault="00151DF7" w:rsidP="00151DF7">
      <w:pPr>
        <w:pStyle w:val="NoSpacing"/>
        <w:numPr>
          <w:ilvl w:val="0"/>
          <w:numId w:val="1"/>
        </w:numPr>
        <w:rPr>
          <w:b/>
          <w:sz w:val="24"/>
          <w:szCs w:val="24"/>
        </w:rPr>
      </w:pPr>
      <w:r>
        <w:rPr>
          <w:b/>
          <w:sz w:val="24"/>
          <w:szCs w:val="24"/>
        </w:rPr>
        <w:t>Vote to Approve Employee Christmas Bonus (Recommend same as last year, $60 with &lt; 1-year service, $160 with &gt; 1-year service plus additional $5/year for every year over 7 years and $50 for part time)</w:t>
      </w:r>
    </w:p>
    <w:p w14:paraId="1C08B981" w14:textId="2FC8176A" w:rsidR="00151DF7" w:rsidRDefault="00E87E11" w:rsidP="00151DF7">
      <w:pPr>
        <w:pStyle w:val="ListParagraph"/>
        <w:rPr>
          <w:bCs/>
          <w:sz w:val="24"/>
          <w:szCs w:val="24"/>
        </w:rPr>
      </w:pPr>
      <w:r>
        <w:rPr>
          <w:bCs/>
          <w:sz w:val="24"/>
          <w:szCs w:val="24"/>
        </w:rPr>
        <w:t>Council Member Clifton made a motion, seconded by Council Member Coney to approve the employee Christmas Bonus as follows: $60 with &lt; 1-year service, $160 with &gt; 1-year service</w:t>
      </w:r>
      <w:r w:rsidR="000F4EAB">
        <w:rPr>
          <w:bCs/>
          <w:sz w:val="24"/>
          <w:szCs w:val="24"/>
        </w:rPr>
        <w:t xml:space="preserve"> plus additional $5 per year for every year over 7 years, and $50 for part time. The motion carried by unanimous vote.</w:t>
      </w:r>
    </w:p>
    <w:p w14:paraId="2A3711CE" w14:textId="77777777" w:rsidR="000F4EAB" w:rsidRPr="00CD6F17" w:rsidRDefault="000F4EAB" w:rsidP="00151DF7">
      <w:pPr>
        <w:pStyle w:val="ListParagraph"/>
        <w:rPr>
          <w:bCs/>
          <w:sz w:val="24"/>
          <w:szCs w:val="24"/>
        </w:rPr>
      </w:pPr>
    </w:p>
    <w:p w14:paraId="2BC768B5" w14:textId="65F595B8" w:rsidR="00151DF7" w:rsidRDefault="00151DF7" w:rsidP="004A0F77">
      <w:pPr>
        <w:pStyle w:val="NoSpacing"/>
        <w:numPr>
          <w:ilvl w:val="0"/>
          <w:numId w:val="1"/>
        </w:numPr>
        <w:rPr>
          <w:b/>
          <w:sz w:val="24"/>
          <w:szCs w:val="24"/>
        </w:rPr>
      </w:pPr>
      <w:r>
        <w:rPr>
          <w:b/>
          <w:sz w:val="24"/>
          <w:szCs w:val="24"/>
        </w:rPr>
        <w:t>Discuss Employee Christmas Party</w:t>
      </w:r>
      <w:r w:rsidR="00530C7D">
        <w:rPr>
          <w:b/>
          <w:sz w:val="24"/>
          <w:szCs w:val="24"/>
        </w:rPr>
        <w:t xml:space="preserve"> </w:t>
      </w:r>
    </w:p>
    <w:p w14:paraId="7C78712F" w14:textId="7D605B15" w:rsidR="00CB3E49" w:rsidRDefault="000F4EAB" w:rsidP="00A157A7">
      <w:pPr>
        <w:pStyle w:val="NoSpacing"/>
        <w:rPr>
          <w:bCs/>
          <w:sz w:val="24"/>
          <w:szCs w:val="24"/>
        </w:rPr>
      </w:pPr>
      <w:r>
        <w:rPr>
          <w:b/>
          <w:sz w:val="24"/>
          <w:szCs w:val="24"/>
        </w:rPr>
        <w:tab/>
      </w:r>
      <w:r>
        <w:rPr>
          <w:bCs/>
          <w:sz w:val="24"/>
          <w:szCs w:val="24"/>
        </w:rPr>
        <w:t xml:space="preserve">Council Member Coney made a motion, seconded by Council Member Fuller to approve </w:t>
      </w:r>
      <w:r>
        <w:rPr>
          <w:bCs/>
          <w:sz w:val="24"/>
          <w:szCs w:val="24"/>
        </w:rPr>
        <w:tab/>
        <w:t xml:space="preserve">the City’s employee Christmas Party by departments due to </w:t>
      </w:r>
      <w:r w:rsidR="00B73DEC">
        <w:rPr>
          <w:bCs/>
          <w:sz w:val="24"/>
          <w:szCs w:val="24"/>
        </w:rPr>
        <w:t>COVID-19</w:t>
      </w:r>
      <w:r>
        <w:rPr>
          <w:bCs/>
          <w:sz w:val="24"/>
          <w:szCs w:val="24"/>
        </w:rPr>
        <w:t xml:space="preserve"> and use up to </w:t>
      </w:r>
      <w:r w:rsidR="009001EE">
        <w:rPr>
          <w:bCs/>
          <w:sz w:val="24"/>
          <w:szCs w:val="24"/>
        </w:rPr>
        <w:tab/>
      </w:r>
      <w:r>
        <w:rPr>
          <w:bCs/>
          <w:sz w:val="24"/>
          <w:szCs w:val="24"/>
        </w:rPr>
        <w:t xml:space="preserve">$800 from the employee Coke Fund to cover food expenses. The motion carried by </w:t>
      </w:r>
      <w:r>
        <w:rPr>
          <w:bCs/>
          <w:sz w:val="24"/>
          <w:szCs w:val="24"/>
        </w:rPr>
        <w:tab/>
        <w:t>unanimous vote.</w:t>
      </w:r>
    </w:p>
    <w:p w14:paraId="509C4FE2" w14:textId="77777777" w:rsidR="000F4EAB" w:rsidRPr="000F4EAB" w:rsidRDefault="000F4EAB" w:rsidP="00A157A7">
      <w:pPr>
        <w:pStyle w:val="NoSpacing"/>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1DC4BE2D" w14:textId="17B16ADE" w:rsidR="00A26030" w:rsidRDefault="00F45E42" w:rsidP="007B1A15">
      <w:pPr>
        <w:pStyle w:val="NoSpacing"/>
        <w:numPr>
          <w:ilvl w:val="0"/>
          <w:numId w:val="2"/>
        </w:numPr>
        <w:rPr>
          <w:b/>
          <w:sz w:val="24"/>
          <w:szCs w:val="24"/>
        </w:rPr>
      </w:pPr>
      <w:r>
        <w:rPr>
          <w:b/>
          <w:sz w:val="24"/>
          <w:szCs w:val="24"/>
        </w:rPr>
        <w:t>Financials</w:t>
      </w:r>
      <w:r w:rsidR="00BA60F1">
        <w:rPr>
          <w:b/>
          <w:sz w:val="24"/>
          <w:szCs w:val="24"/>
        </w:rPr>
        <w:t xml:space="preserve"> </w:t>
      </w:r>
      <w:r w:rsidR="00B81E91" w:rsidRPr="007B1A15">
        <w:rPr>
          <w:b/>
          <w:sz w:val="24"/>
          <w:szCs w:val="24"/>
        </w:rPr>
        <w:t xml:space="preserve"> </w:t>
      </w:r>
    </w:p>
    <w:p w14:paraId="0C5D915B" w14:textId="147E892D" w:rsidR="000F4EAB" w:rsidRDefault="004E7411" w:rsidP="000F4EAB">
      <w:pPr>
        <w:pStyle w:val="NoSpacing"/>
        <w:ind w:left="1080"/>
        <w:rPr>
          <w:bCs/>
          <w:sz w:val="24"/>
          <w:szCs w:val="24"/>
        </w:rPr>
      </w:pPr>
      <w:r>
        <w:rPr>
          <w:bCs/>
          <w:sz w:val="24"/>
          <w:szCs w:val="24"/>
        </w:rPr>
        <w:t xml:space="preserve">City Manager Brantley reviewed the financials with Mayor and Council. He informed them that the City had a positive net revenue of $182,262.19 year to date at the end of November, due to expense control. </w:t>
      </w:r>
    </w:p>
    <w:p w14:paraId="556131F4" w14:textId="77777777" w:rsidR="004E7411" w:rsidRPr="004E7411" w:rsidRDefault="004E7411" w:rsidP="000F4EAB">
      <w:pPr>
        <w:pStyle w:val="NoSpacing"/>
        <w:ind w:left="1080"/>
        <w:rPr>
          <w:bCs/>
          <w:sz w:val="24"/>
          <w:szCs w:val="24"/>
        </w:rPr>
      </w:pPr>
    </w:p>
    <w:p w14:paraId="45C851B3" w14:textId="0CC636BC" w:rsidR="00027B74" w:rsidRDefault="00726CCE" w:rsidP="00F66DFB">
      <w:pPr>
        <w:pStyle w:val="NoSpacing"/>
        <w:numPr>
          <w:ilvl w:val="0"/>
          <w:numId w:val="2"/>
        </w:numPr>
        <w:rPr>
          <w:b/>
          <w:sz w:val="24"/>
          <w:szCs w:val="24"/>
        </w:rPr>
      </w:pPr>
      <w:r>
        <w:rPr>
          <w:b/>
          <w:sz w:val="24"/>
          <w:szCs w:val="24"/>
        </w:rPr>
        <w:t>Water Meter Project Update</w:t>
      </w:r>
    </w:p>
    <w:p w14:paraId="2B2E7CA6" w14:textId="6AAC7DCA" w:rsidR="004E7411" w:rsidRDefault="004E7411" w:rsidP="004E7411">
      <w:pPr>
        <w:pStyle w:val="NoSpacing"/>
        <w:ind w:left="1080"/>
        <w:rPr>
          <w:bCs/>
          <w:sz w:val="24"/>
          <w:szCs w:val="24"/>
        </w:rPr>
      </w:pPr>
      <w:r>
        <w:rPr>
          <w:bCs/>
          <w:sz w:val="24"/>
          <w:szCs w:val="24"/>
        </w:rPr>
        <w:t xml:space="preserve">Mayor and Council were updated on the status of the Water Meter Project. The meter changeout should happen in the spring of 2021. Also, that Georgia Power was making a presentation on December 7, 2020 to process the AMI reading of the meters.  </w:t>
      </w:r>
    </w:p>
    <w:p w14:paraId="014BC452" w14:textId="77777777" w:rsidR="004E7411" w:rsidRPr="004E7411" w:rsidRDefault="004E7411" w:rsidP="004E7411">
      <w:pPr>
        <w:pStyle w:val="NoSpacing"/>
        <w:ind w:left="1080"/>
        <w:rPr>
          <w:bCs/>
          <w:sz w:val="24"/>
          <w:szCs w:val="24"/>
        </w:rPr>
      </w:pPr>
    </w:p>
    <w:p w14:paraId="51A603CA" w14:textId="04AC39DD" w:rsidR="009E03DD" w:rsidRDefault="00726CCE" w:rsidP="00F66DFB">
      <w:pPr>
        <w:pStyle w:val="NoSpacing"/>
        <w:numPr>
          <w:ilvl w:val="0"/>
          <w:numId w:val="2"/>
        </w:numPr>
        <w:rPr>
          <w:b/>
          <w:sz w:val="24"/>
          <w:szCs w:val="24"/>
        </w:rPr>
      </w:pPr>
      <w:r>
        <w:rPr>
          <w:b/>
          <w:sz w:val="24"/>
          <w:szCs w:val="24"/>
        </w:rPr>
        <w:t>Staffing Update</w:t>
      </w:r>
    </w:p>
    <w:p w14:paraId="3E969435" w14:textId="3E2ACC04" w:rsidR="00DF6E4F" w:rsidRDefault="008438DC" w:rsidP="00396C1D">
      <w:pPr>
        <w:pStyle w:val="NoSpacing"/>
        <w:ind w:left="1080"/>
        <w:rPr>
          <w:bCs/>
          <w:sz w:val="24"/>
          <w:szCs w:val="24"/>
        </w:rPr>
      </w:pPr>
      <w:r>
        <w:rPr>
          <w:b/>
          <w:sz w:val="24"/>
          <w:szCs w:val="24"/>
        </w:rPr>
        <w:t xml:space="preserve"> </w:t>
      </w:r>
      <w:r w:rsidR="00C57996">
        <w:rPr>
          <w:b/>
          <w:sz w:val="24"/>
          <w:szCs w:val="24"/>
        </w:rPr>
        <w:t xml:space="preserve"> </w:t>
      </w:r>
      <w:r w:rsidR="004E7411">
        <w:rPr>
          <w:bCs/>
          <w:sz w:val="24"/>
          <w:szCs w:val="24"/>
        </w:rPr>
        <w:t xml:space="preserve">Mayor and Council were informed of the staffing by departments. Due to the possibility of the Sanitation being contracted out a hold on hiring in the Public Works and Utilities Departments was in place </w:t>
      </w:r>
      <w:r w:rsidR="00DF6E4F">
        <w:rPr>
          <w:bCs/>
          <w:sz w:val="24"/>
          <w:szCs w:val="24"/>
        </w:rPr>
        <w:t>to accommodate for any displacement of personnel.</w:t>
      </w:r>
    </w:p>
    <w:p w14:paraId="7F9BC968" w14:textId="44543DCC" w:rsidR="00DF6E4F" w:rsidRPr="004E7411" w:rsidRDefault="00DF6E4F" w:rsidP="00396C1D">
      <w:pPr>
        <w:pStyle w:val="NoSpacing"/>
        <w:ind w:left="1080"/>
        <w:rPr>
          <w:bCs/>
          <w:sz w:val="24"/>
          <w:szCs w:val="24"/>
        </w:rPr>
      </w:pPr>
      <w:r>
        <w:rPr>
          <w:bCs/>
          <w:sz w:val="24"/>
          <w:szCs w:val="24"/>
        </w:rPr>
        <w:t xml:space="preserve"> </w:t>
      </w:r>
      <w:r w:rsidR="005C5100">
        <w:rPr>
          <w:bCs/>
          <w:sz w:val="24"/>
          <w:szCs w:val="24"/>
        </w:rPr>
        <w:t xml:space="preserve"> </w:t>
      </w:r>
    </w:p>
    <w:p w14:paraId="304A2C07" w14:textId="0AE198A9" w:rsidR="00A01A77" w:rsidRDefault="00A01A77" w:rsidP="00A01A77">
      <w:pPr>
        <w:pStyle w:val="NoSpacing"/>
        <w:numPr>
          <w:ilvl w:val="0"/>
          <w:numId w:val="1"/>
        </w:numPr>
        <w:rPr>
          <w:b/>
          <w:sz w:val="24"/>
          <w:szCs w:val="24"/>
        </w:rPr>
      </w:pPr>
      <w:r>
        <w:rPr>
          <w:b/>
          <w:sz w:val="24"/>
          <w:szCs w:val="24"/>
        </w:rPr>
        <w:t>Mayor’s Report</w:t>
      </w:r>
    </w:p>
    <w:p w14:paraId="0BAA51C1" w14:textId="7B186544" w:rsidR="00DF6E4F" w:rsidRPr="00DF6E4F" w:rsidRDefault="00DF6E4F" w:rsidP="00DF6E4F">
      <w:pPr>
        <w:pStyle w:val="NoSpacing"/>
        <w:ind w:left="720"/>
        <w:rPr>
          <w:bCs/>
          <w:sz w:val="24"/>
          <w:szCs w:val="24"/>
        </w:rPr>
      </w:pPr>
      <w:r>
        <w:rPr>
          <w:bCs/>
          <w:sz w:val="24"/>
          <w:szCs w:val="24"/>
        </w:rPr>
        <w:t>Nothing to Report</w:t>
      </w:r>
    </w:p>
    <w:p w14:paraId="35882DE9" w14:textId="77777777" w:rsidR="00A26030" w:rsidRDefault="00A26030" w:rsidP="00A26030">
      <w:pPr>
        <w:pStyle w:val="NoSpacing"/>
        <w:ind w:left="1080"/>
        <w:rPr>
          <w:b/>
          <w:sz w:val="24"/>
          <w:szCs w:val="24"/>
        </w:rPr>
      </w:pPr>
    </w:p>
    <w:p w14:paraId="2A057400" w14:textId="7789C968" w:rsidR="00A26030" w:rsidRDefault="00A26030" w:rsidP="00A26030">
      <w:pPr>
        <w:pStyle w:val="NoSpacing"/>
        <w:numPr>
          <w:ilvl w:val="0"/>
          <w:numId w:val="1"/>
        </w:numPr>
        <w:rPr>
          <w:b/>
          <w:sz w:val="24"/>
          <w:szCs w:val="24"/>
        </w:rPr>
      </w:pPr>
      <w:r>
        <w:rPr>
          <w:b/>
          <w:sz w:val="24"/>
          <w:szCs w:val="24"/>
        </w:rPr>
        <w:lastRenderedPageBreak/>
        <w:t>City Attorney Report</w:t>
      </w:r>
    </w:p>
    <w:p w14:paraId="0AC7DBAE" w14:textId="59EBFD47" w:rsidR="0049003B" w:rsidRPr="00DF6E4F" w:rsidRDefault="00DF6E4F" w:rsidP="0049003B">
      <w:pPr>
        <w:pStyle w:val="NoSpacing"/>
        <w:ind w:left="720"/>
        <w:rPr>
          <w:bCs/>
          <w:sz w:val="24"/>
          <w:szCs w:val="24"/>
        </w:rPr>
      </w:pPr>
      <w:r w:rsidRPr="00DF6E4F">
        <w:rPr>
          <w:bCs/>
          <w:sz w:val="24"/>
          <w:szCs w:val="24"/>
        </w:rPr>
        <w:t>Not present</w:t>
      </w:r>
      <w:r>
        <w:rPr>
          <w:bCs/>
          <w:sz w:val="24"/>
          <w:szCs w:val="24"/>
        </w:rPr>
        <w:t xml:space="preserve"> at the meeting</w:t>
      </w:r>
    </w:p>
    <w:p w14:paraId="41D476B5" w14:textId="77777777" w:rsidR="00DF6E4F" w:rsidRDefault="00DF6E4F" w:rsidP="0049003B">
      <w:pPr>
        <w:pStyle w:val="NoSpacing"/>
        <w:ind w:left="720"/>
        <w:rPr>
          <w:b/>
          <w:sz w:val="24"/>
          <w:szCs w:val="24"/>
        </w:rPr>
      </w:pPr>
    </w:p>
    <w:p w14:paraId="01746D6F" w14:textId="38E03957" w:rsidR="00306DED" w:rsidRDefault="00A26030" w:rsidP="00675586">
      <w:pPr>
        <w:pStyle w:val="NoSpacing"/>
        <w:numPr>
          <w:ilvl w:val="0"/>
          <w:numId w:val="1"/>
        </w:numPr>
        <w:rPr>
          <w:b/>
          <w:sz w:val="24"/>
          <w:szCs w:val="24"/>
        </w:rPr>
      </w:pPr>
      <w:r>
        <w:rPr>
          <w:b/>
          <w:sz w:val="24"/>
          <w:szCs w:val="24"/>
        </w:rPr>
        <w:t xml:space="preserve">Executive Session </w:t>
      </w:r>
    </w:p>
    <w:p w14:paraId="57AEBC45" w14:textId="77777777" w:rsidR="006E00C7" w:rsidRDefault="006E00C7" w:rsidP="006E00C7">
      <w:pPr>
        <w:pStyle w:val="ListParagraph"/>
        <w:rPr>
          <w:b/>
          <w:sz w:val="24"/>
          <w:szCs w:val="24"/>
        </w:rPr>
      </w:pPr>
    </w:p>
    <w:p w14:paraId="5424FDAD" w14:textId="449F327B" w:rsidR="006E00C7" w:rsidRDefault="006E00C7" w:rsidP="00726CCE">
      <w:pPr>
        <w:pStyle w:val="NoSpacing"/>
        <w:numPr>
          <w:ilvl w:val="0"/>
          <w:numId w:val="15"/>
        </w:numPr>
        <w:rPr>
          <w:b/>
          <w:sz w:val="24"/>
          <w:szCs w:val="24"/>
        </w:rPr>
      </w:pPr>
      <w:r>
        <w:rPr>
          <w:b/>
          <w:sz w:val="24"/>
          <w:szCs w:val="24"/>
        </w:rPr>
        <w:t>Consultation with City Attorney to discuss pending or potential litigation as provided in O.C.G.A. 50-14-2(1)</w:t>
      </w:r>
    </w:p>
    <w:p w14:paraId="5F2ED156" w14:textId="42CC0225" w:rsidR="00DF6E4F" w:rsidRDefault="00DF6E4F" w:rsidP="00DF6E4F">
      <w:pPr>
        <w:pStyle w:val="NoSpacing"/>
        <w:ind w:left="1080"/>
        <w:rPr>
          <w:bCs/>
          <w:sz w:val="24"/>
          <w:szCs w:val="24"/>
        </w:rPr>
      </w:pPr>
    </w:p>
    <w:p w14:paraId="277B1F6F" w14:textId="54C439DF" w:rsidR="00DF6E4F" w:rsidRDefault="00DF6E4F" w:rsidP="00DF6E4F">
      <w:pPr>
        <w:pStyle w:val="NoSpacing"/>
        <w:ind w:left="1080"/>
        <w:rPr>
          <w:bCs/>
          <w:sz w:val="24"/>
          <w:szCs w:val="24"/>
        </w:rPr>
      </w:pPr>
      <w:r>
        <w:rPr>
          <w:bCs/>
          <w:sz w:val="24"/>
          <w:szCs w:val="24"/>
        </w:rPr>
        <w:t>Council Member Coney made a motion, seconded by Council Member Scott to exit Regular Session and enter Executive Session at 6:46 P.M. to discuss pending or potential litigation. The motion carried by unanimous vote.</w:t>
      </w:r>
    </w:p>
    <w:p w14:paraId="4CC28E50" w14:textId="5EDA7E49" w:rsidR="00DF6E4F" w:rsidRDefault="00DF6E4F" w:rsidP="00DF6E4F">
      <w:pPr>
        <w:pStyle w:val="NoSpacing"/>
        <w:ind w:left="1080"/>
        <w:rPr>
          <w:bCs/>
          <w:sz w:val="24"/>
          <w:szCs w:val="24"/>
        </w:rPr>
      </w:pPr>
    </w:p>
    <w:p w14:paraId="7F2B8D95" w14:textId="2537A686" w:rsidR="00DF6E4F" w:rsidRDefault="00DF6E4F" w:rsidP="00DF6E4F">
      <w:pPr>
        <w:pStyle w:val="NoSpacing"/>
        <w:ind w:left="1080"/>
        <w:rPr>
          <w:bCs/>
          <w:sz w:val="24"/>
          <w:szCs w:val="24"/>
        </w:rPr>
      </w:pPr>
      <w:r>
        <w:rPr>
          <w:bCs/>
          <w:sz w:val="24"/>
          <w:szCs w:val="24"/>
        </w:rPr>
        <w:t>Council Member Clifton made a motion, seconded by Council Member Coney to exit Executive Session and enter Regular Session at 6:56 P.M. The motion carried by unanimous vote.</w:t>
      </w:r>
    </w:p>
    <w:p w14:paraId="18844429" w14:textId="77777777" w:rsidR="00DF6E4F" w:rsidRPr="00DF6E4F" w:rsidRDefault="00DF6E4F" w:rsidP="00DF6E4F">
      <w:pPr>
        <w:pStyle w:val="NoSpacing"/>
        <w:ind w:left="1080"/>
        <w:rPr>
          <w:bCs/>
          <w:sz w:val="24"/>
          <w:szCs w:val="24"/>
        </w:rPr>
      </w:pPr>
    </w:p>
    <w:p w14:paraId="183FEE33" w14:textId="62FC1D0C" w:rsidR="00DF6E4F" w:rsidRDefault="00DF6E4F" w:rsidP="00DF6E4F">
      <w:pPr>
        <w:pStyle w:val="NoSpacing"/>
        <w:numPr>
          <w:ilvl w:val="0"/>
          <w:numId w:val="1"/>
        </w:numPr>
        <w:rPr>
          <w:b/>
          <w:sz w:val="24"/>
          <w:szCs w:val="24"/>
        </w:rPr>
      </w:pPr>
      <w:r>
        <w:rPr>
          <w:b/>
          <w:sz w:val="24"/>
          <w:szCs w:val="24"/>
        </w:rPr>
        <w:t>Presentation from Ben Wall and Sam Sullivan with All Green Services, LLC</w:t>
      </w:r>
    </w:p>
    <w:p w14:paraId="67A1E2AE" w14:textId="77777777" w:rsidR="00DF6E4F" w:rsidRDefault="00DF6E4F" w:rsidP="00DF6E4F">
      <w:pPr>
        <w:pStyle w:val="ListParagraph"/>
        <w:rPr>
          <w:bCs/>
          <w:sz w:val="24"/>
          <w:szCs w:val="24"/>
        </w:rPr>
      </w:pPr>
      <w:r>
        <w:rPr>
          <w:bCs/>
          <w:sz w:val="24"/>
          <w:szCs w:val="24"/>
        </w:rPr>
        <w:t xml:space="preserve">Ben Wall from All Green Services, LLC discussed a proposal with Mayor and Council to contract the City’s sanitation services. </w:t>
      </w:r>
    </w:p>
    <w:p w14:paraId="54D602BA" w14:textId="48822A57" w:rsidR="00A26030" w:rsidRPr="00DF6E4F" w:rsidRDefault="00A26030" w:rsidP="00A26030">
      <w:pPr>
        <w:pStyle w:val="NoSpacing"/>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65DF6BFA" w:rsidR="00A26030" w:rsidRPr="00DF6E4F" w:rsidRDefault="00DF6E4F" w:rsidP="00A26030">
      <w:pPr>
        <w:pStyle w:val="ListParagraph"/>
        <w:rPr>
          <w:bCs/>
          <w:sz w:val="24"/>
          <w:szCs w:val="24"/>
        </w:rPr>
      </w:pPr>
      <w:r w:rsidRPr="00DF6E4F">
        <w:rPr>
          <w:bCs/>
          <w:sz w:val="24"/>
          <w:szCs w:val="24"/>
        </w:rPr>
        <w:t>There being no further business Mayor Rocker adjourned the meeting at 7:32 P.M.</w:t>
      </w:r>
    </w:p>
    <w:p w14:paraId="473E3DAC" w14:textId="39D0BFE2" w:rsidR="00DF6E4F" w:rsidRDefault="00DF6E4F" w:rsidP="00A26030">
      <w:pPr>
        <w:pStyle w:val="ListParagraph"/>
        <w:rPr>
          <w:b/>
          <w:sz w:val="24"/>
          <w:szCs w:val="24"/>
        </w:rPr>
      </w:pPr>
    </w:p>
    <w:p w14:paraId="185E171F" w14:textId="6CA9C7D1" w:rsidR="00DF6E4F" w:rsidRDefault="00DF6E4F" w:rsidP="00A26030">
      <w:pPr>
        <w:pStyle w:val="ListParagraph"/>
        <w:rPr>
          <w:b/>
          <w:sz w:val="24"/>
          <w:szCs w:val="24"/>
        </w:rPr>
      </w:pPr>
    </w:p>
    <w:p w14:paraId="486388AC" w14:textId="574E16F6" w:rsidR="00DF6E4F" w:rsidRDefault="00DF6E4F" w:rsidP="00A26030">
      <w:pPr>
        <w:pStyle w:val="ListParagraph"/>
        <w:rPr>
          <w:b/>
          <w:sz w:val="24"/>
          <w:szCs w:val="24"/>
        </w:rPr>
      </w:pPr>
      <w:r>
        <w:rPr>
          <w:b/>
          <w:sz w:val="24"/>
          <w:szCs w:val="24"/>
        </w:rPr>
        <w:t>Approved by Mayor and Council: __________________________________</w:t>
      </w:r>
    </w:p>
    <w:p w14:paraId="69D3B79A" w14:textId="7A377FC9" w:rsidR="00DF6E4F" w:rsidRDefault="00DF6E4F" w:rsidP="00A26030">
      <w:pPr>
        <w:pStyle w:val="ListParagraph"/>
        <w:rPr>
          <w:b/>
          <w:sz w:val="24"/>
          <w:szCs w:val="24"/>
        </w:rPr>
      </w:pPr>
    </w:p>
    <w:p w14:paraId="3E2E30FD" w14:textId="0D1A3434" w:rsidR="00DF6E4F" w:rsidRDefault="00DF6E4F" w:rsidP="00A26030">
      <w:pPr>
        <w:pStyle w:val="ListParagraph"/>
        <w:rPr>
          <w:b/>
          <w:sz w:val="24"/>
          <w:szCs w:val="24"/>
        </w:rPr>
      </w:pPr>
    </w:p>
    <w:p w14:paraId="41515DA5" w14:textId="0482E7FC" w:rsidR="00DF6E4F" w:rsidRDefault="00DF6E4F" w:rsidP="00A26030">
      <w:pPr>
        <w:pStyle w:val="ListParagraph"/>
        <w:rPr>
          <w:b/>
          <w:sz w:val="24"/>
          <w:szCs w:val="24"/>
        </w:rPr>
      </w:pPr>
      <w:r>
        <w:rPr>
          <w:b/>
          <w:sz w:val="24"/>
          <w:szCs w:val="24"/>
        </w:rPr>
        <w:t>Mayor’s Signature: ______________________________________________</w:t>
      </w:r>
    </w:p>
    <w:p w14:paraId="2D0A671F" w14:textId="0322C910" w:rsidR="00DF6E4F" w:rsidRDefault="00DF6E4F" w:rsidP="00A26030">
      <w:pPr>
        <w:pStyle w:val="ListParagraph"/>
        <w:rPr>
          <w:b/>
          <w:sz w:val="24"/>
          <w:szCs w:val="24"/>
        </w:rPr>
      </w:pPr>
    </w:p>
    <w:p w14:paraId="68881226" w14:textId="472D2382" w:rsidR="00DF6E4F" w:rsidRDefault="00DF6E4F" w:rsidP="00A26030">
      <w:pPr>
        <w:pStyle w:val="ListParagraph"/>
        <w:rPr>
          <w:b/>
          <w:sz w:val="24"/>
          <w:szCs w:val="24"/>
        </w:rPr>
      </w:pPr>
    </w:p>
    <w:p w14:paraId="29B80BB1" w14:textId="49D7842D" w:rsidR="00DF6E4F" w:rsidRDefault="00B73DEC" w:rsidP="00A26030">
      <w:pPr>
        <w:pStyle w:val="ListParagraph"/>
        <w:rPr>
          <w:b/>
          <w:sz w:val="24"/>
          <w:szCs w:val="24"/>
        </w:rPr>
      </w:pPr>
      <w:r>
        <w:rPr>
          <w:b/>
          <w:sz w:val="24"/>
          <w:szCs w:val="24"/>
        </w:rPr>
        <w:t>Attest by City Manager: __________________________________________</w:t>
      </w:r>
    </w:p>
    <w:p w14:paraId="6BF68C69" w14:textId="6C757EB8" w:rsidR="00B73DEC" w:rsidRDefault="00B73DEC" w:rsidP="00A26030">
      <w:pPr>
        <w:pStyle w:val="ListParagraph"/>
        <w:rPr>
          <w:b/>
          <w:sz w:val="24"/>
          <w:szCs w:val="24"/>
        </w:rPr>
      </w:pPr>
    </w:p>
    <w:p w14:paraId="728B4C4E" w14:textId="64FB4917" w:rsidR="00B73DEC" w:rsidRDefault="00B73DEC" w:rsidP="00A26030">
      <w:pPr>
        <w:pStyle w:val="ListParagraph"/>
        <w:rPr>
          <w:b/>
          <w:sz w:val="24"/>
          <w:szCs w:val="24"/>
        </w:rPr>
      </w:pPr>
    </w:p>
    <w:p w14:paraId="172FE1D5" w14:textId="77777777" w:rsidR="00B73DEC" w:rsidRDefault="00B73DEC" w:rsidP="00A26030">
      <w:pPr>
        <w:pStyle w:val="ListParagraph"/>
        <w:rPr>
          <w:b/>
          <w:sz w:val="24"/>
          <w:szCs w:val="24"/>
        </w:rPr>
      </w:pPr>
    </w:p>
    <w:p w14:paraId="0FE815A0" w14:textId="6B8FBBDC"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C60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0"/>
  </w:num>
  <w:num w:numId="4">
    <w:abstractNumId w:val="14"/>
  </w:num>
  <w:num w:numId="5">
    <w:abstractNumId w:val="9"/>
  </w:num>
  <w:num w:numId="6">
    <w:abstractNumId w:val="11"/>
  </w:num>
  <w:num w:numId="7">
    <w:abstractNumId w:val="7"/>
  </w:num>
  <w:num w:numId="8">
    <w:abstractNumId w:val="3"/>
  </w:num>
  <w:num w:numId="9">
    <w:abstractNumId w:val="1"/>
  </w:num>
  <w:num w:numId="10">
    <w:abstractNumId w:val="6"/>
  </w:num>
  <w:num w:numId="11">
    <w:abstractNumId w:val="12"/>
  </w:num>
  <w:num w:numId="12">
    <w:abstractNumId w:val="0"/>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7B74"/>
    <w:rsid w:val="00081366"/>
    <w:rsid w:val="000A6A9C"/>
    <w:rsid w:val="000B4128"/>
    <w:rsid w:val="000F4EAB"/>
    <w:rsid w:val="001076DF"/>
    <w:rsid w:val="00132654"/>
    <w:rsid w:val="00136A3C"/>
    <w:rsid w:val="00151DF7"/>
    <w:rsid w:val="00160C37"/>
    <w:rsid w:val="00160C61"/>
    <w:rsid w:val="0017124A"/>
    <w:rsid w:val="00192A35"/>
    <w:rsid w:val="00196186"/>
    <w:rsid w:val="001D1C6C"/>
    <w:rsid w:val="0021406C"/>
    <w:rsid w:val="002205DC"/>
    <w:rsid w:val="002728C1"/>
    <w:rsid w:val="00282240"/>
    <w:rsid w:val="002946C6"/>
    <w:rsid w:val="0029623A"/>
    <w:rsid w:val="002C438F"/>
    <w:rsid w:val="002E073C"/>
    <w:rsid w:val="002F79F7"/>
    <w:rsid w:val="00306DED"/>
    <w:rsid w:val="003112EB"/>
    <w:rsid w:val="00312605"/>
    <w:rsid w:val="00313863"/>
    <w:rsid w:val="00335940"/>
    <w:rsid w:val="003407ED"/>
    <w:rsid w:val="00356E6A"/>
    <w:rsid w:val="003622B6"/>
    <w:rsid w:val="00367A3C"/>
    <w:rsid w:val="0039262D"/>
    <w:rsid w:val="00396C1D"/>
    <w:rsid w:val="003C3D15"/>
    <w:rsid w:val="003D0012"/>
    <w:rsid w:val="003D4175"/>
    <w:rsid w:val="003E0698"/>
    <w:rsid w:val="0042063C"/>
    <w:rsid w:val="00427094"/>
    <w:rsid w:val="004445FE"/>
    <w:rsid w:val="004472D0"/>
    <w:rsid w:val="00460CF4"/>
    <w:rsid w:val="0049003B"/>
    <w:rsid w:val="004A0F77"/>
    <w:rsid w:val="004B7A94"/>
    <w:rsid w:val="004C3EB2"/>
    <w:rsid w:val="004E7411"/>
    <w:rsid w:val="004F5738"/>
    <w:rsid w:val="005125EF"/>
    <w:rsid w:val="0052294B"/>
    <w:rsid w:val="005229DD"/>
    <w:rsid w:val="00530315"/>
    <w:rsid w:val="00530C7D"/>
    <w:rsid w:val="00533A61"/>
    <w:rsid w:val="00545A02"/>
    <w:rsid w:val="00581BE0"/>
    <w:rsid w:val="005A1D58"/>
    <w:rsid w:val="005A6BAF"/>
    <w:rsid w:val="005C5100"/>
    <w:rsid w:val="005C7847"/>
    <w:rsid w:val="005E196B"/>
    <w:rsid w:val="005E60D1"/>
    <w:rsid w:val="005F5E86"/>
    <w:rsid w:val="005F68D5"/>
    <w:rsid w:val="005F7B33"/>
    <w:rsid w:val="00614B3E"/>
    <w:rsid w:val="00621237"/>
    <w:rsid w:val="00627701"/>
    <w:rsid w:val="00646F91"/>
    <w:rsid w:val="00654D43"/>
    <w:rsid w:val="00656790"/>
    <w:rsid w:val="006576C8"/>
    <w:rsid w:val="00675586"/>
    <w:rsid w:val="006B474B"/>
    <w:rsid w:val="006D5995"/>
    <w:rsid w:val="006E00C7"/>
    <w:rsid w:val="00726CCE"/>
    <w:rsid w:val="00744BAF"/>
    <w:rsid w:val="00754E11"/>
    <w:rsid w:val="00757981"/>
    <w:rsid w:val="007B1A15"/>
    <w:rsid w:val="007C526E"/>
    <w:rsid w:val="007E3E50"/>
    <w:rsid w:val="007F2668"/>
    <w:rsid w:val="008263F0"/>
    <w:rsid w:val="008438DC"/>
    <w:rsid w:val="008745D2"/>
    <w:rsid w:val="0087759A"/>
    <w:rsid w:val="00881173"/>
    <w:rsid w:val="008C6ED6"/>
    <w:rsid w:val="008D10C6"/>
    <w:rsid w:val="008F062E"/>
    <w:rsid w:val="009001EE"/>
    <w:rsid w:val="009079D8"/>
    <w:rsid w:val="00910329"/>
    <w:rsid w:val="00914520"/>
    <w:rsid w:val="00926E27"/>
    <w:rsid w:val="00942052"/>
    <w:rsid w:val="009560AF"/>
    <w:rsid w:val="009646FD"/>
    <w:rsid w:val="009736AB"/>
    <w:rsid w:val="00985246"/>
    <w:rsid w:val="009A430F"/>
    <w:rsid w:val="009B4751"/>
    <w:rsid w:val="009E03DD"/>
    <w:rsid w:val="009E3C06"/>
    <w:rsid w:val="009E5793"/>
    <w:rsid w:val="00A01A77"/>
    <w:rsid w:val="00A046BD"/>
    <w:rsid w:val="00A13435"/>
    <w:rsid w:val="00A157A7"/>
    <w:rsid w:val="00A26030"/>
    <w:rsid w:val="00A45E97"/>
    <w:rsid w:val="00A73F89"/>
    <w:rsid w:val="00A9162A"/>
    <w:rsid w:val="00AB0FAD"/>
    <w:rsid w:val="00AF454F"/>
    <w:rsid w:val="00B343CA"/>
    <w:rsid w:val="00B56FE1"/>
    <w:rsid w:val="00B73DEC"/>
    <w:rsid w:val="00B74753"/>
    <w:rsid w:val="00B77B07"/>
    <w:rsid w:val="00B81E91"/>
    <w:rsid w:val="00B83232"/>
    <w:rsid w:val="00B83442"/>
    <w:rsid w:val="00B94215"/>
    <w:rsid w:val="00BA2F85"/>
    <w:rsid w:val="00BA60F1"/>
    <w:rsid w:val="00BD4D56"/>
    <w:rsid w:val="00BE0259"/>
    <w:rsid w:val="00BE64E7"/>
    <w:rsid w:val="00C01043"/>
    <w:rsid w:val="00C1584B"/>
    <w:rsid w:val="00C16252"/>
    <w:rsid w:val="00C414D0"/>
    <w:rsid w:val="00C57996"/>
    <w:rsid w:val="00C65EE6"/>
    <w:rsid w:val="00C76F84"/>
    <w:rsid w:val="00C92B7E"/>
    <w:rsid w:val="00C92BB3"/>
    <w:rsid w:val="00CA4CD7"/>
    <w:rsid w:val="00CB3E49"/>
    <w:rsid w:val="00CD4A4C"/>
    <w:rsid w:val="00CD6F17"/>
    <w:rsid w:val="00CE0705"/>
    <w:rsid w:val="00CF183C"/>
    <w:rsid w:val="00D073B0"/>
    <w:rsid w:val="00D30FD5"/>
    <w:rsid w:val="00D5157E"/>
    <w:rsid w:val="00D57FF5"/>
    <w:rsid w:val="00D769A0"/>
    <w:rsid w:val="00D77E77"/>
    <w:rsid w:val="00DB5B20"/>
    <w:rsid w:val="00DE659F"/>
    <w:rsid w:val="00DF10C0"/>
    <w:rsid w:val="00DF6E4F"/>
    <w:rsid w:val="00E74522"/>
    <w:rsid w:val="00E802A8"/>
    <w:rsid w:val="00E87E11"/>
    <w:rsid w:val="00E96187"/>
    <w:rsid w:val="00EA1BA1"/>
    <w:rsid w:val="00EB67A0"/>
    <w:rsid w:val="00EC35D7"/>
    <w:rsid w:val="00EF2B09"/>
    <w:rsid w:val="00F04E47"/>
    <w:rsid w:val="00F07299"/>
    <w:rsid w:val="00F10497"/>
    <w:rsid w:val="00F11EF5"/>
    <w:rsid w:val="00F31318"/>
    <w:rsid w:val="00F45E42"/>
    <w:rsid w:val="00F63B00"/>
    <w:rsid w:val="00F66DFB"/>
    <w:rsid w:val="00F81399"/>
    <w:rsid w:val="00F8435B"/>
    <w:rsid w:val="00F86B3C"/>
    <w:rsid w:val="00FA22D9"/>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4</cp:revision>
  <cp:lastPrinted>2020-12-10T20:21:00Z</cp:lastPrinted>
  <dcterms:created xsi:type="dcterms:W3CDTF">2020-12-09T19:16:00Z</dcterms:created>
  <dcterms:modified xsi:type="dcterms:W3CDTF">2020-12-10T20:21:00Z</dcterms:modified>
</cp:coreProperties>
</file>