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260B8" w14:textId="77777777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Agenda Regular Meeting</w:t>
      </w:r>
    </w:p>
    <w:p w14:paraId="25653DD9" w14:textId="1FDB55B3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Millen City Council</w:t>
      </w:r>
    </w:p>
    <w:p w14:paraId="3C73894C" w14:textId="492D74EC" w:rsidR="00BE64E7" w:rsidRDefault="00C414D0" w:rsidP="00BE64E7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June </w:t>
      </w:r>
      <w:r w:rsidR="007B1A15">
        <w:rPr>
          <w:b/>
          <w:sz w:val="28"/>
          <w:szCs w:val="28"/>
        </w:rPr>
        <w:t>2</w:t>
      </w:r>
      <w:r w:rsidR="00C92B7E">
        <w:rPr>
          <w:b/>
          <w:sz w:val="28"/>
          <w:szCs w:val="28"/>
        </w:rPr>
        <w:t>, 20</w:t>
      </w:r>
      <w:r w:rsidR="007B1A15">
        <w:rPr>
          <w:b/>
          <w:sz w:val="28"/>
          <w:szCs w:val="28"/>
        </w:rPr>
        <w:t>20</w:t>
      </w:r>
    </w:p>
    <w:p w14:paraId="52836E99" w14:textId="33D10621" w:rsidR="00BE64E7" w:rsidRDefault="00BE64E7" w:rsidP="00BE64E7">
      <w:pPr>
        <w:pStyle w:val="NoSpacing"/>
        <w:jc w:val="center"/>
        <w:rPr>
          <w:sz w:val="28"/>
          <w:szCs w:val="28"/>
        </w:rPr>
      </w:pPr>
    </w:p>
    <w:p w14:paraId="74E4F9AD" w14:textId="61B1BDF3" w:rsidR="00BE64E7" w:rsidRDefault="00BE64E7" w:rsidP="00BE64E7">
      <w:pPr>
        <w:pStyle w:val="NoSpacing"/>
        <w:rPr>
          <w:b/>
          <w:sz w:val="24"/>
          <w:szCs w:val="24"/>
        </w:rPr>
      </w:pPr>
    </w:p>
    <w:p w14:paraId="7AD0F727" w14:textId="01F43456" w:rsidR="00BE64E7" w:rsidRDefault="007F2668" w:rsidP="00BE64E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10887CAB" w14:textId="5F237327" w:rsidR="007F2668" w:rsidRDefault="007F2668" w:rsidP="007F2668">
      <w:pPr>
        <w:pStyle w:val="NoSpacing"/>
        <w:rPr>
          <w:b/>
          <w:sz w:val="24"/>
          <w:szCs w:val="24"/>
        </w:rPr>
      </w:pPr>
    </w:p>
    <w:p w14:paraId="20427017" w14:textId="5F92EF52" w:rsidR="00BD4D56" w:rsidRDefault="007F2668" w:rsidP="00545A0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14:paraId="06239AD3" w14:textId="77777777" w:rsidR="00C414D0" w:rsidRDefault="00C414D0" w:rsidP="00C414D0">
      <w:pPr>
        <w:pStyle w:val="ListParagraph"/>
        <w:rPr>
          <w:b/>
          <w:sz w:val="24"/>
          <w:szCs w:val="24"/>
        </w:rPr>
      </w:pPr>
    </w:p>
    <w:p w14:paraId="22F402FE" w14:textId="3325DE8D" w:rsidR="00C414D0" w:rsidRDefault="00C414D0" w:rsidP="00545A0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Public Hearing – 20</w:t>
      </w:r>
      <w:r w:rsidR="007E3E50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-202</w:t>
      </w:r>
      <w:r w:rsidR="007E3E5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Budget</w:t>
      </w:r>
    </w:p>
    <w:p w14:paraId="17406563" w14:textId="77777777" w:rsidR="00C414D0" w:rsidRDefault="00C414D0" w:rsidP="00C414D0">
      <w:pPr>
        <w:pStyle w:val="ListParagraph"/>
        <w:rPr>
          <w:b/>
          <w:sz w:val="24"/>
          <w:szCs w:val="24"/>
        </w:rPr>
      </w:pPr>
    </w:p>
    <w:p w14:paraId="79323C4E" w14:textId="6DA7AC67" w:rsidR="00C414D0" w:rsidRPr="00545A02" w:rsidRDefault="00C414D0" w:rsidP="00545A0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Open Regular Meeting</w:t>
      </w:r>
    </w:p>
    <w:p w14:paraId="0E567C9D" w14:textId="77777777" w:rsidR="00D769A0" w:rsidRPr="00D769A0" w:rsidRDefault="00D769A0" w:rsidP="00D769A0">
      <w:pPr>
        <w:pStyle w:val="NoSpacing"/>
        <w:rPr>
          <w:b/>
          <w:sz w:val="24"/>
          <w:szCs w:val="24"/>
        </w:rPr>
      </w:pPr>
    </w:p>
    <w:p w14:paraId="26C57F97" w14:textId="13C2AE58" w:rsidR="007F2668" w:rsidRDefault="007F2668" w:rsidP="007F266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Consent Agenda</w:t>
      </w:r>
    </w:p>
    <w:p w14:paraId="34A032D2" w14:textId="549A8B3A" w:rsidR="00C414D0" w:rsidRPr="007B1A15" w:rsidRDefault="007F2668" w:rsidP="007B1A15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Minutes from </w:t>
      </w:r>
      <w:r w:rsidR="00C414D0">
        <w:rPr>
          <w:b/>
          <w:sz w:val="24"/>
          <w:szCs w:val="24"/>
        </w:rPr>
        <w:t xml:space="preserve">May </w:t>
      </w:r>
      <w:r w:rsidR="007B1A15">
        <w:rPr>
          <w:b/>
          <w:sz w:val="24"/>
          <w:szCs w:val="24"/>
        </w:rPr>
        <w:t>5, 2020</w:t>
      </w:r>
      <w:r>
        <w:rPr>
          <w:b/>
          <w:sz w:val="24"/>
          <w:szCs w:val="24"/>
        </w:rPr>
        <w:t xml:space="preserve"> Regul</w:t>
      </w:r>
      <w:r w:rsidR="003C3D15">
        <w:rPr>
          <w:b/>
          <w:sz w:val="24"/>
          <w:szCs w:val="24"/>
        </w:rPr>
        <w:t>ar Meet</w:t>
      </w:r>
      <w:r w:rsidR="007B1A15">
        <w:rPr>
          <w:b/>
          <w:sz w:val="24"/>
          <w:szCs w:val="24"/>
        </w:rPr>
        <w:t>ing</w:t>
      </w:r>
    </w:p>
    <w:p w14:paraId="438ABA8D" w14:textId="5129B16B" w:rsidR="00EF2B09" w:rsidRPr="007B1A15" w:rsidRDefault="00EF2B09" w:rsidP="007B1A15">
      <w:pPr>
        <w:pStyle w:val="NoSpacing"/>
        <w:rPr>
          <w:b/>
          <w:sz w:val="24"/>
          <w:szCs w:val="24"/>
        </w:rPr>
      </w:pPr>
    </w:p>
    <w:p w14:paraId="5B6CB05A" w14:textId="60130214" w:rsidR="00B81E91" w:rsidRDefault="008D10C6" w:rsidP="007B1A1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Resolution to Borrow $896,000.00 from Georgia Environmental Finance Authority (GEFA) for the City’s water meter changeout project and install AMI meter read system</w:t>
      </w:r>
    </w:p>
    <w:p w14:paraId="5443AEAD" w14:textId="439114E3" w:rsidR="008D10C6" w:rsidRDefault="008D10C6" w:rsidP="008D10C6">
      <w:pPr>
        <w:pStyle w:val="NoSpacing"/>
        <w:ind w:left="720"/>
        <w:rPr>
          <w:b/>
          <w:sz w:val="24"/>
          <w:szCs w:val="24"/>
        </w:rPr>
      </w:pPr>
    </w:p>
    <w:p w14:paraId="2FDB33D7" w14:textId="53D91AFD" w:rsidR="008D10C6" w:rsidRDefault="00D30FD5" w:rsidP="008D10C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229DD">
        <w:rPr>
          <w:b/>
          <w:sz w:val="24"/>
          <w:szCs w:val="24"/>
        </w:rPr>
        <w:t xml:space="preserve">Discuss and Approve </w:t>
      </w:r>
      <w:r w:rsidR="00A157A7">
        <w:rPr>
          <w:b/>
          <w:sz w:val="24"/>
          <w:szCs w:val="24"/>
        </w:rPr>
        <w:t>Speeding Control</w:t>
      </w:r>
      <w:r w:rsidR="005229DD">
        <w:rPr>
          <w:b/>
          <w:sz w:val="24"/>
          <w:szCs w:val="24"/>
        </w:rPr>
        <w:t xml:space="preserve"> </w:t>
      </w:r>
      <w:r w:rsidR="00A157A7">
        <w:rPr>
          <w:b/>
          <w:sz w:val="24"/>
          <w:szCs w:val="24"/>
        </w:rPr>
        <w:t xml:space="preserve">on </w:t>
      </w:r>
      <w:r w:rsidR="005229DD">
        <w:rPr>
          <w:b/>
          <w:sz w:val="24"/>
          <w:szCs w:val="24"/>
        </w:rPr>
        <w:t xml:space="preserve">Belt Avenue </w:t>
      </w:r>
    </w:p>
    <w:p w14:paraId="7320A8A7" w14:textId="77777777" w:rsidR="005229DD" w:rsidRDefault="005229DD" w:rsidP="005229DD">
      <w:pPr>
        <w:pStyle w:val="ListParagraph"/>
        <w:rPr>
          <w:b/>
          <w:sz w:val="24"/>
          <w:szCs w:val="24"/>
        </w:rPr>
      </w:pPr>
    </w:p>
    <w:p w14:paraId="06512C64" w14:textId="79EE7AF7" w:rsidR="005229DD" w:rsidRDefault="005229DD" w:rsidP="008D10C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 </w:t>
      </w:r>
      <w:r w:rsidR="007E3E50">
        <w:rPr>
          <w:b/>
          <w:sz w:val="24"/>
          <w:szCs w:val="24"/>
        </w:rPr>
        <w:t xml:space="preserve">and Approve </w:t>
      </w:r>
      <w:r>
        <w:rPr>
          <w:b/>
          <w:sz w:val="24"/>
          <w:szCs w:val="24"/>
        </w:rPr>
        <w:t xml:space="preserve">Sewer Extension in </w:t>
      </w:r>
      <w:proofErr w:type="spellStart"/>
      <w:r>
        <w:rPr>
          <w:b/>
          <w:sz w:val="24"/>
          <w:szCs w:val="24"/>
        </w:rPr>
        <w:t>Tarrymore</w:t>
      </w:r>
      <w:proofErr w:type="spellEnd"/>
      <w:r>
        <w:rPr>
          <w:b/>
          <w:sz w:val="24"/>
          <w:szCs w:val="24"/>
        </w:rPr>
        <w:t xml:space="preserve"> Subdivision on Peachtree Place</w:t>
      </w:r>
      <w:r w:rsidR="00E74522">
        <w:rPr>
          <w:b/>
          <w:sz w:val="24"/>
          <w:szCs w:val="24"/>
        </w:rPr>
        <w:t xml:space="preserve"> </w:t>
      </w:r>
    </w:p>
    <w:p w14:paraId="00C888D1" w14:textId="77777777" w:rsidR="003112EB" w:rsidRPr="003112EB" w:rsidRDefault="003112EB" w:rsidP="003112EB">
      <w:pPr>
        <w:pStyle w:val="ListParagraph"/>
        <w:rPr>
          <w:b/>
          <w:sz w:val="24"/>
          <w:szCs w:val="24"/>
        </w:rPr>
      </w:pPr>
    </w:p>
    <w:p w14:paraId="52A7D36F" w14:textId="08E29C24" w:rsidR="005229DD" w:rsidRDefault="003112EB" w:rsidP="003112EB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Shockley Plumbing Inc. - $32,250.00</w:t>
      </w:r>
    </w:p>
    <w:p w14:paraId="788CCD9E" w14:textId="649E8AD7" w:rsidR="003112EB" w:rsidRDefault="003112EB" w:rsidP="003112EB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Y-Delta Inc. - $30,500.00</w:t>
      </w:r>
    </w:p>
    <w:p w14:paraId="476040EE" w14:textId="79AB7C8D" w:rsidR="005229DD" w:rsidRDefault="009079D8" w:rsidP="008D10C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Donation Request of $1,300.00 from Main Street Millen for Patriotic Celebration being held on July 3, 2020</w:t>
      </w:r>
    </w:p>
    <w:p w14:paraId="2E2939E1" w14:textId="77777777" w:rsidR="009079D8" w:rsidRDefault="009079D8" w:rsidP="009079D8">
      <w:pPr>
        <w:pStyle w:val="ListParagraph"/>
        <w:rPr>
          <w:b/>
          <w:sz w:val="24"/>
          <w:szCs w:val="24"/>
        </w:rPr>
      </w:pPr>
    </w:p>
    <w:p w14:paraId="42D6312C" w14:textId="783DF8A3" w:rsidR="009079D8" w:rsidRDefault="004C3EB2" w:rsidP="008D10C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B3E49">
        <w:rPr>
          <w:b/>
          <w:sz w:val="24"/>
          <w:szCs w:val="24"/>
        </w:rPr>
        <w:t>Adopt Ordinance/Resolution for First Amendment to Gas Supply Contract and Supplemental Contract between the Municipal Gas Authority of Georgia and the City of Millen</w:t>
      </w:r>
    </w:p>
    <w:p w14:paraId="7C78712F" w14:textId="77777777" w:rsidR="00CB3E49" w:rsidRPr="009E5793" w:rsidRDefault="00CB3E49" w:rsidP="00A157A7">
      <w:pPr>
        <w:pStyle w:val="NoSpacing"/>
        <w:rPr>
          <w:b/>
          <w:sz w:val="24"/>
          <w:szCs w:val="24"/>
        </w:rPr>
      </w:pPr>
    </w:p>
    <w:p w14:paraId="17FBCCEA" w14:textId="77777777" w:rsidR="00F45E42" w:rsidRDefault="00F45E42" w:rsidP="00D073B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Manager Report</w:t>
      </w:r>
    </w:p>
    <w:p w14:paraId="1DC4BE2D" w14:textId="0F7B511D" w:rsidR="00A26030" w:rsidRDefault="00F45E42" w:rsidP="007B1A1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Financials</w:t>
      </w:r>
      <w:r w:rsidR="00BA60F1">
        <w:rPr>
          <w:b/>
          <w:sz w:val="24"/>
          <w:szCs w:val="24"/>
        </w:rPr>
        <w:t xml:space="preserve"> </w:t>
      </w:r>
      <w:r w:rsidR="00B81E91" w:rsidRPr="007B1A15">
        <w:rPr>
          <w:b/>
          <w:sz w:val="24"/>
          <w:szCs w:val="24"/>
        </w:rPr>
        <w:t xml:space="preserve"> </w:t>
      </w:r>
    </w:p>
    <w:p w14:paraId="08E373EB" w14:textId="6CA9FC96" w:rsidR="00A157A7" w:rsidRPr="007B1A15" w:rsidRDefault="00A157A7" w:rsidP="007B1A1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City Facebook Page </w:t>
      </w:r>
    </w:p>
    <w:p w14:paraId="342B5B82" w14:textId="5B228188" w:rsidR="00CA4CD7" w:rsidRDefault="003D0012" w:rsidP="007B1A1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2018 CDBG Update</w:t>
      </w:r>
    </w:p>
    <w:p w14:paraId="55D01CBE" w14:textId="37DCC5DE" w:rsidR="007E3E50" w:rsidRDefault="007E3E50" w:rsidP="007B1A1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Covid</w:t>
      </w:r>
      <w:proofErr w:type="spellEnd"/>
      <w:r>
        <w:rPr>
          <w:b/>
          <w:sz w:val="24"/>
          <w:szCs w:val="24"/>
        </w:rPr>
        <w:t xml:space="preserve"> – 19 – Opening City Hall</w:t>
      </w:r>
      <w:r w:rsidR="003622B6">
        <w:rPr>
          <w:b/>
          <w:sz w:val="24"/>
          <w:szCs w:val="24"/>
        </w:rPr>
        <w:t>- Discussion</w:t>
      </w:r>
    </w:p>
    <w:p w14:paraId="2B9FB170" w14:textId="36E47463" w:rsidR="00306DED" w:rsidRDefault="00306DED" w:rsidP="007B1A1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Meeting June 10, 2020 at 10:00A.M. with Regional Commission about joint City County Comprehensive Plan</w:t>
      </w:r>
    </w:p>
    <w:p w14:paraId="7C57DE0E" w14:textId="44FD385F" w:rsidR="007E3E50" w:rsidRPr="007B1A15" w:rsidRDefault="007E3E50" w:rsidP="007B1A1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Call Meeting June 16, 2020 to adopt budget</w:t>
      </w:r>
    </w:p>
    <w:p w14:paraId="764E5CAD" w14:textId="0532A4AA" w:rsidR="0029623A" w:rsidRPr="00F81399" w:rsidRDefault="0029623A" w:rsidP="00F81399">
      <w:pPr>
        <w:pStyle w:val="NoSpacing"/>
        <w:ind w:left="1080"/>
        <w:rPr>
          <w:b/>
          <w:sz w:val="24"/>
          <w:szCs w:val="24"/>
        </w:rPr>
      </w:pPr>
    </w:p>
    <w:p w14:paraId="0906809D" w14:textId="77777777" w:rsidR="00396C1D" w:rsidRPr="00396C1D" w:rsidRDefault="00396C1D" w:rsidP="00396C1D">
      <w:pPr>
        <w:pStyle w:val="NoSpacing"/>
        <w:ind w:left="1080"/>
        <w:rPr>
          <w:b/>
          <w:sz w:val="24"/>
          <w:szCs w:val="24"/>
        </w:rPr>
      </w:pPr>
    </w:p>
    <w:p w14:paraId="304A2C07" w14:textId="19A2EAC9" w:rsidR="00A01A77" w:rsidRDefault="00A01A77" w:rsidP="00A01A7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Mayor’s Report</w:t>
      </w:r>
    </w:p>
    <w:p w14:paraId="35882DE9" w14:textId="77777777" w:rsidR="00A26030" w:rsidRDefault="00A26030" w:rsidP="00A26030">
      <w:pPr>
        <w:pStyle w:val="NoSpacing"/>
        <w:ind w:left="1080"/>
        <w:rPr>
          <w:b/>
          <w:sz w:val="24"/>
          <w:szCs w:val="24"/>
        </w:rPr>
      </w:pPr>
    </w:p>
    <w:p w14:paraId="2A057400" w14:textId="57DB152A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Attorney Report</w:t>
      </w:r>
    </w:p>
    <w:p w14:paraId="0AC7DBAE" w14:textId="77777777" w:rsidR="0049003B" w:rsidRDefault="0049003B" w:rsidP="0049003B">
      <w:pPr>
        <w:pStyle w:val="NoSpacing"/>
        <w:ind w:left="720"/>
        <w:rPr>
          <w:b/>
          <w:sz w:val="24"/>
          <w:szCs w:val="24"/>
        </w:rPr>
      </w:pPr>
    </w:p>
    <w:p w14:paraId="2AF94564" w14:textId="18409A84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Executive Session </w:t>
      </w:r>
    </w:p>
    <w:p w14:paraId="12315AEF" w14:textId="77777777" w:rsidR="00306DED" w:rsidRDefault="00306DED" w:rsidP="00306DED">
      <w:pPr>
        <w:pStyle w:val="ListParagraph"/>
        <w:rPr>
          <w:b/>
          <w:sz w:val="24"/>
          <w:szCs w:val="24"/>
        </w:rPr>
      </w:pPr>
    </w:p>
    <w:p w14:paraId="01746D6F" w14:textId="5403FBB9" w:rsidR="00306DED" w:rsidRDefault="00306DED" w:rsidP="00306DED">
      <w:pPr>
        <w:pStyle w:val="NoSpacing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Discussion or deliberation on the appointment, employment, compensation, hiring, disciplinary action or dismissal, or periodic evaluation or rating of a city officer or employee as provided in O.C.G.A. 50-14-3(6)</w:t>
      </w:r>
    </w:p>
    <w:p w14:paraId="54D602BA" w14:textId="77777777" w:rsidR="00A26030" w:rsidRDefault="00A26030" w:rsidP="00A26030">
      <w:pPr>
        <w:pStyle w:val="NoSpacing"/>
        <w:rPr>
          <w:b/>
          <w:sz w:val="24"/>
          <w:szCs w:val="24"/>
        </w:rPr>
      </w:pPr>
    </w:p>
    <w:p w14:paraId="0426D8BE" w14:textId="11C711F4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6155A133" w14:textId="77777777" w:rsidR="00A26030" w:rsidRDefault="00A26030" w:rsidP="00A26030">
      <w:pPr>
        <w:pStyle w:val="ListParagraph"/>
        <w:rPr>
          <w:b/>
          <w:sz w:val="24"/>
          <w:szCs w:val="24"/>
        </w:rPr>
      </w:pPr>
    </w:p>
    <w:p w14:paraId="0FE815A0" w14:textId="6B8FBBDC" w:rsidR="00B83442" w:rsidRPr="00A26030" w:rsidRDefault="00D073B0" w:rsidP="00A26030">
      <w:pPr>
        <w:pStyle w:val="NoSpacing"/>
        <w:ind w:left="720"/>
        <w:rPr>
          <w:b/>
          <w:sz w:val="24"/>
          <w:szCs w:val="24"/>
        </w:rPr>
      </w:pPr>
      <w:r w:rsidRPr="00A26030">
        <w:rPr>
          <w:b/>
          <w:sz w:val="24"/>
          <w:szCs w:val="24"/>
        </w:rPr>
        <w:t xml:space="preserve"> </w:t>
      </w:r>
    </w:p>
    <w:sectPr w:rsidR="00B83442" w:rsidRPr="00A26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22D1E"/>
    <w:multiLevelType w:val="hybridMultilevel"/>
    <w:tmpl w:val="C8DA0C72"/>
    <w:lvl w:ilvl="0" w:tplc="17D6D6E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43DD5"/>
    <w:multiLevelType w:val="hybridMultilevel"/>
    <w:tmpl w:val="6AF24654"/>
    <w:lvl w:ilvl="0" w:tplc="6D409D3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4458E"/>
    <w:multiLevelType w:val="hybridMultilevel"/>
    <w:tmpl w:val="4FC49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C124E"/>
    <w:multiLevelType w:val="hybridMultilevel"/>
    <w:tmpl w:val="F4947BC4"/>
    <w:lvl w:ilvl="0" w:tplc="F928FB0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2195F"/>
    <w:multiLevelType w:val="hybridMultilevel"/>
    <w:tmpl w:val="C48EEE48"/>
    <w:lvl w:ilvl="0" w:tplc="B538C6B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730F8B"/>
    <w:multiLevelType w:val="hybridMultilevel"/>
    <w:tmpl w:val="EC3C6292"/>
    <w:lvl w:ilvl="0" w:tplc="7F7C2DD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A85297"/>
    <w:multiLevelType w:val="hybridMultilevel"/>
    <w:tmpl w:val="9A66E06E"/>
    <w:lvl w:ilvl="0" w:tplc="8EB08E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A51D0"/>
    <w:multiLevelType w:val="hybridMultilevel"/>
    <w:tmpl w:val="3314ED96"/>
    <w:lvl w:ilvl="0" w:tplc="22047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7B15F2"/>
    <w:multiLevelType w:val="hybridMultilevel"/>
    <w:tmpl w:val="F91E9768"/>
    <w:lvl w:ilvl="0" w:tplc="2272FB6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F2726F"/>
    <w:multiLevelType w:val="hybridMultilevel"/>
    <w:tmpl w:val="C296AED0"/>
    <w:lvl w:ilvl="0" w:tplc="3DDA25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DA2D60"/>
    <w:multiLevelType w:val="hybridMultilevel"/>
    <w:tmpl w:val="22C2BC9C"/>
    <w:lvl w:ilvl="0" w:tplc="6D5CBB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5A63DC"/>
    <w:multiLevelType w:val="hybridMultilevel"/>
    <w:tmpl w:val="33B2B2E6"/>
    <w:lvl w:ilvl="0" w:tplc="6A3CEF1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7C7387"/>
    <w:multiLevelType w:val="hybridMultilevel"/>
    <w:tmpl w:val="03B6B51A"/>
    <w:lvl w:ilvl="0" w:tplc="71ECFB6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7B48D3"/>
    <w:multiLevelType w:val="hybridMultilevel"/>
    <w:tmpl w:val="F4F4EE30"/>
    <w:lvl w:ilvl="0" w:tplc="A27A8EA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3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E7"/>
    <w:rsid w:val="000059A5"/>
    <w:rsid w:val="00081366"/>
    <w:rsid w:val="000A6A9C"/>
    <w:rsid w:val="000B4128"/>
    <w:rsid w:val="001076DF"/>
    <w:rsid w:val="00132654"/>
    <w:rsid w:val="00136A3C"/>
    <w:rsid w:val="00160C37"/>
    <w:rsid w:val="00160C61"/>
    <w:rsid w:val="00192A35"/>
    <w:rsid w:val="00196186"/>
    <w:rsid w:val="001D1C6C"/>
    <w:rsid w:val="0021406C"/>
    <w:rsid w:val="002205DC"/>
    <w:rsid w:val="00282240"/>
    <w:rsid w:val="0029623A"/>
    <w:rsid w:val="002F79F7"/>
    <w:rsid w:val="00306DED"/>
    <w:rsid w:val="003112EB"/>
    <w:rsid w:val="00313863"/>
    <w:rsid w:val="00335940"/>
    <w:rsid w:val="003407ED"/>
    <w:rsid w:val="00356E6A"/>
    <w:rsid w:val="003622B6"/>
    <w:rsid w:val="0039262D"/>
    <w:rsid w:val="00396C1D"/>
    <w:rsid w:val="003C3D15"/>
    <w:rsid w:val="003D0012"/>
    <w:rsid w:val="003E0698"/>
    <w:rsid w:val="0042063C"/>
    <w:rsid w:val="004445FE"/>
    <w:rsid w:val="004472D0"/>
    <w:rsid w:val="00460CF4"/>
    <w:rsid w:val="0049003B"/>
    <w:rsid w:val="004B7A94"/>
    <w:rsid w:val="004C3EB2"/>
    <w:rsid w:val="004F5738"/>
    <w:rsid w:val="005125EF"/>
    <w:rsid w:val="0052294B"/>
    <w:rsid w:val="005229DD"/>
    <w:rsid w:val="00530315"/>
    <w:rsid w:val="00545A02"/>
    <w:rsid w:val="00581BE0"/>
    <w:rsid w:val="005A6BAF"/>
    <w:rsid w:val="005F5E86"/>
    <w:rsid w:val="00614B3E"/>
    <w:rsid w:val="00621237"/>
    <w:rsid w:val="00656790"/>
    <w:rsid w:val="006576C8"/>
    <w:rsid w:val="006B474B"/>
    <w:rsid w:val="00744BAF"/>
    <w:rsid w:val="00754E11"/>
    <w:rsid w:val="007B1A15"/>
    <w:rsid w:val="007E3E50"/>
    <w:rsid w:val="007F2668"/>
    <w:rsid w:val="008263F0"/>
    <w:rsid w:val="008745D2"/>
    <w:rsid w:val="008C6ED6"/>
    <w:rsid w:val="008D10C6"/>
    <w:rsid w:val="008F062E"/>
    <w:rsid w:val="009079D8"/>
    <w:rsid w:val="00910329"/>
    <w:rsid w:val="00914520"/>
    <w:rsid w:val="00926E27"/>
    <w:rsid w:val="00942052"/>
    <w:rsid w:val="009736AB"/>
    <w:rsid w:val="00985246"/>
    <w:rsid w:val="009B4751"/>
    <w:rsid w:val="009E5793"/>
    <w:rsid w:val="00A01A77"/>
    <w:rsid w:val="00A046BD"/>
    <w:rsid w:val="00A13435"/>
    <w:rsid w:val="00A157A7"/>
    <w:rsid w:val="00A26030"/>
    <w:rsid w:val="00A45E97"/>
    <w:rsid w:val="00A73F89"/>
    <w:rsid w:val="00A9162A"/>
    <w:rsid w:val="00AB0FAD"/>
    <w:rsid w:val="00AF454F"/>
    <w:rsid w:val="00B343CA"/>
    <w:rsid w:val="00B56FE1"/>
    <w:rsid w:val="00B74753"/>
    <w:rsid w:val="00B81E91"/>
    <w:rsid w:val="00B83232"/>
    <w:rsid w:val="00B83442"/>
    <w:rsid w:val="00B94215"/>
    <w:rsid w:val="00BA2F85"/>
    <w:rsid w:val="00BA60F1"/>
    <w:rsid w:val="00BD4D56"/>
    <w:rsid w:val="00BE0259"/>
    <w:rsid w:val="00BE64E7"/>
    <w:rsid w:val="00C1584B"/>
    <w:rsid w:val="00C414D0"/>
    <w:rsid w:val="00C76F84"/>
    <w:rsid w:val="00C92B7E"/>
    <w:rsid w:val="00C92BB3"/>
    <w:rsid w:val="00CA4CD7"/>
    <w:rsid w:val="00CB3E49"/>
    <w:rsid w:val="00CD4A4C"/>
    <w:rsid w:val="00CE0705"/>
    <w:rsid w:val="00CF183C"/>
    <w:rsid w:val="00D073B0"/>
    <w:rsid w:val="00D30FD5"/>
    <w:rsid w:val="00D5157E"/>
    <w:rsid w:val="00D769A0"/>
    <w:rsid w:val="00D77E77"/>
    <w:rsid w:val="00DF10C0"/>
    <w:rsid w:val="00E74522"/>
    <w:rsid w:val="00E802A8"/>
    <w:rsid w:val="00EC35D7"/>
    <w:rsid w:val="00EF2B09"/>
    <w:rsid w:val="00F07299"/>
    <w:rsid w:val="00F10497"/>
    <w:rsid w:val="00F31318"/>
    <w:rsid w:val="00F45E42"/>
    <w:rsid w:val="00F63B00"/>
    <w:rsid w:val="00F81399"/>
    <w:rsid w:val="00F8435B"/>
    <w:rsid w:val="00F86B3C"/>
    <w:rsid w:val="00FC47A7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16C1"/>
  <w15:chartTrackingRefBased/>
  <w15:docId w15:val="{F346ED57-D175-4563-A4EF-FB0C12CD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2020-05-29T18:17:00Z</cp:lastPrinted>
  <dcterms:created xsi:type="dcterms:W3CDTF">2020-05-29T18:50:00Z</dcterms:created>
  <dcterms:modified xsi:type="dcterms:W3CDTF">2020-05-29T18:50:00Z</dcterms:modified>
</cp:coreProperties>
</file>