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B2" w:rsidRPr="006B0C58" w:rsidRDefault="000D167D" w:rsidP="00FC58B2">
      <w:pPr>
        <w:pStyle w:val="NoSpacing"/>
        <w:jc w:val="center"/>
        <w:rPr>
          <w:b/>
          <w:sz w:val="28"/>
          <w:szCs w:val="28"/>
        </w:rPr>
      </w:pPr>
      <w:r w:rsidRPr="006B0C58">
        <w:rPr>
          <w:b/>
          <w:sz w:val="28"/>
          <w:szCs w:val="28"/>
        </w:rPr>
        <w:t>Council Minutes</w:t>
      </w:r>
    </w:p>
    <w:p w:rsidR="00FC58B2" w:rsidRPr="006B0C58" w:rsidRDefault="000D167D" w:rsidP="00FC58B2">
      <w:pPr>
        <w:pStyle w:val="NoSpacing"/>
        <w:jc w:val="center"/>
        <w:rPr>
          <w:b/>
          <w:sz w:val="28"/>
          <w:szCs w:val="28"/>
        </w:rPr>
      </w:pPr>
      <w:r w:rsidRPr="006B0C58">
        <w:rPr>
          <w:b/>
          <w:sz w:val="28"/>
          <w:szCs w:val="28"/>
        </w:rPr>
        <w:t>Called Meeting</w:t>
      </w:r>
    </w:p>
    <w:p w:rsidR="00FC58B2" w:rsidRPr="006B0C58" w:rsidRDefault="00982F4C" w:rsidP="000D167D">
      <w:pPr>
        <w:pStyle w:val="NoSpacing"/>
        <w:jc w:val="center"/>
        <w:rPr>
          <w:b/>
          <w:sz w:val="28"/>
          <w:szCs w:val="28"/>
        </w:rPr>
      </w:pPr>
      <w:r w:rsidRPr="006B0C58">
        <w:rPr>
          <w:b/>
          <w:sz w:val="28"/>
          <w:szCs w:val="28"/>
        </w:rPr>
        <w:t>May 24, 2018</w:t>
      </w:r>
    </w:p>
    <w:p w:rsidR="00677975" w:rsidRDefault="00677975" w:rsidP="00677975">
      <w:pPr>
        <w:pStyle w:val="NoSpacing"/>
        <w:rPr>
          <w:sz w:val="24"/>
          <w:szCs w:val="24"/>
        </w:rPr>
      </w:pPr>
    </w:p>
    <w:p w:rsidR="000D167D" w:rsidRDefault="000D167D" w:rsidP="00677975">
      <w:pPr>
        <w:pStyle w:val="NoSpacing"/>
        <w:rPr>
          <w:sz w:val="24"/>
          <w:szCs w:val="24"/>
        </w:rPr>
      </w:pPr>
      <w:r>
        <w:rPr>
          <w:sz w:val="24"/>
          <w:szCs w:val="24"/>
        </w:rPr>
        <w:t>A called meeting of the Millen City Council was held on May 24, 2018 at 6:00P.M. in the Council Chambers at City Hall. Present were Mayor King Rocker, Council members Darrel Clifton, Ed Fuller, Robin Scott and Walter Thomas, Absent was council member Regina Coney. Also present was City Manager Jeff Brantley.</w:t>
      </w:r>
    </w:p>
    <w:p w:rsidR="0000635E" w:rsidRDefault="0000635E" w:rsidP="00677975">
      <w:pPr>
        <w:pStyle w:val="NoSpacing"/>
        <w:rPr>
          <w:sz w:val="24"/>
          <w:szCs w:val="24"/>
        </w:rPr>
      </w:pPr>
    </w:p>
    <w:p w:rsidR="0000635E" w:rsidRDefault="0000635E" w:rsidP="00677975">
      <w:pPr>
        <w:pStyle w:val="NoSpacing"/>
        <w:rPr>
          <w:sz w:val="24"/>
          <w:szCs w:val="24"/>
        </w:rPr>
      </w:pPr>
    </w:p>
    <w:p w:rsidR="00677975" w:rsidRPr="000D167D" w:rsidRDefault="00677975" w:rsidP="00677975">
      <w:pPr>
        <w:pStyle w:val="NoSpacing"/>
        <w:rPr>
          <w:b/>
          <w:sz w:val="24"/>
          <w:szCs w:val="24"/>
        </w:rPr>
      </w:pPr>
      <w:r w:rsidRPr="000D167D">
        <w:rPr>
          <w:b/>
          <w:sz w:val="24"/>
          <w:szCs w:val="24"/>
        </w:rPr>
        <w:t>Call to Order</w:t>
      </w:r>
    </w:p>
    <w:p w:rsidR="00677975" w:rsidRDefault="000D167D" w:rsidP="00677975">
      <w:pPr>
        <w:pStyle w:val="NoSpacing"/>
        <w:rPr>
          <w:sz w:val="24"/>
          <w:szCs w:val="24"/>
        </w:rPr>
      </w:pPr>
      <w:r>
        <w:rPr>
          <w:sz w:val="24"/>
          <w:szCs w:val="24"/>
        </w:rPr>
        <w:t xml:space="preserve">Mayor Rocker called the meeting to order at 6:01P.M. </w:t>
      </w:r>
    </w:p>
    <w:p w:rsidR="000D167D" w:rsidRDefault="000D167D" w:rsidP="00677975">
      <w:pPr>
        <w:pStyle w:val="NoSpacing"/>
        <w:rPr>
          <w:sz w:val="24"/>
          <w:szCs w:val="24"/>
        </w:rPr>
      </w:pPr>
    </w:p>
    <w:p w:rsidR="00677975" w:rsidRPr="000D167D" w:rsidRDefault="00677975" w:rsidP="00677975">
      <w:pPr>
        <w:pStyle w:val="NoSpacing"/>
        <w:rPr>
          <w:b/>
          <w:sz w:val="24"/>
          <w:szCs w:val="24"/>
        </w:rPr>
      </w:pPr>
      <w:r w:rsidRPr="000D167D">
        <w:rPr>
          <w:b/>
          <w:sz w:val="24"/>
          <w:szCs w:val="24"/>
        </w:rPr>
        <w:t>Invocation</w:t>
      </w:r>
    </w:p>
    <w:p w:rsidR="00FC58B2" w:rsidRDefault="000D167D" w:rsidP="00FC58B2">
      <w:pPr>
        <w:pStyle w:val="NoSpacing"/>
        <w:rPr>
          <w:sz w:val="24"/>
          <w:szCs w:val="24"/>
        </w:rPr>
      </w:pPr>
      <w:r>
        <w:rPr>
          <w:sz w:val="24"/>
          <w:szCs w:val="24"/>
        </w:rPr>
        <w:t>Council member Clifton gave the invocation.</w:t>
      </w:r>
    </w:p>
    <w:p w:rsidR="000D167D" w:rsidRDefault="000D167D" w:rsidP="00FC58B2">
      <w:pPr>
        <w:pStyle w:val="NoSpacing"/>
        <w:rPr>
          <w:sz w:val="24"/>
          <w:szCs w:val="24"/>
        </w:rPr>
      </w:pPr>
    </w:p>
    <w:p w:rsidR="00FC58B2" w:rsidRPr="000D167D" w:rsidRDefault="00982F4C" w:rsidP="00FC58B2">
      <w:pPr>
        <w:pStyle w:val="NoSpacing"/>
        <w:numPr>
          <w:ilvl w:val="0"/>
          <w:numId w:val="1"/>
        </w:numPr>
        <w:rPr>
          <w:b/>
          <w:sz w:val="24"/>
          <w:szCs w:val="24"/>
        </w:rPr>
      </w:pPr>
      <w:r w:rsidRPr="000D167D">
        <w:rPr>
          <w:b/>
          <w:sz w:val="24"/>
          <w:szCs w:val="24"/>
        </w:rPr>
        <w:t>Review and Approve the 2018-2028 Joint Comprehensive Plan</w:t>
      </w:r>
    </w:p>
    <w:p w:rsidR="00FC58B2" w:rsidRDefault="00247FB5" w:rsidP="000D167D">
      <w:pPr>
        <w:pStyle w:val="NoSpacing"/>
        <w:ind w:left="720"/>
        <w:rPr>
          <w:sz w:val="24"/>
          <w:szCs w:val="24"/>
        </w:rPr>
      </w:pPr>
      <w:r>
        <w:rPr>
          <w:sz w:val="24"/>
          <w:szCs w:val="24"/>
        </w:rPr>
        <w:t>Council member Clifton made a motion, seconded by council member Scott to adopt a Resolution for the Jenkins County-City of Millen 2018-2028 Joint Comprehensive Plan. The motion carried by unanimous vote.</w:t>
      </w:r>
    </w:p>
    <w:p w:rsidR="00247FB5" w:rsidRDefault="00247FB5" w:rsidP="000D167D">
      <w:pPr>
        <w:pStyle w:val="NoSpacing"/>
        <w:ind w:left="720"/>
        <w:rPr>
          <w:sz w:val="24"/>
          <w:szCs w:val="24"/>
        </w:rPr>
      </w:pPr>
    </w:p>
    <w:p w:rsidR="00FC58B2" w:rsidRPr="000D167D" w:rsidRDefault="00982F4C" w:rsidP="00FC58B2">
      <w:pPr>
        <w:pStyle w:val="NoSpacing"/>
        <w:numPr>
          <w:ilvl w:val="0"/>
          <w:numId w:val="1"/>
        </w:numPr>
        <w:rPr>
          <w:b/>
          <w:sz w:val="24"/>
          <w:szCs w:val="24"/>
        </w:rPr>
      </w:pPr>
      <w:r w:rsidRPr="000D167D">
        <w:rPr>
          <w:b/>
          <w:sz w:val="24"/>
          <w:szCs w:val="24"/>
        </w:rPr>
        <w:t>2018-2019 Budget Workshop</w:t>
      </w:r>
    </w:p>
    <w:p w:rsidR="00FC58B2" w:rsidRDefault="003316A1" w:rsidP="00FC58B2">
      <w:pPr>
        <w:pStyle w:val="ListParagraph"/>
        <w:rPr>
          <w:sz w:val="24"/>
          <w:szCs w:val="24"/>
        </w:rPr>
      </w:pPr>
      <w:r>
        <w:rPr>
          <w:sz w:val="24"/>
          <w:szCs w:val="24"/>
        </w:rPr>
        <w:t xml:space="preserve">Mayor and Council were presented with a proposed budget by City Manager Brantley. After </w:t>
      </w:r>
      <w:r w:rsidR="0054571A">
        <w:rPr>
          <w:sz w:val="24"/>
          <w:szCs w:val="24"/>
        </w:rPr>
        <w:t>some discuss</w:t>
      </w:r>
      <w:r w:rsidR="006B0C58">
        <w:rPr>
          <w:sz w:val="24"/>
          <w:szCs w:val="24"/>
        </w:rPr>
        <w:t>ion</w:t>
      </w:r>
      <w:r w:rsidR="0054571A">
        <w:rPr>
          <w:sz w:val="24"/>
          <w:szCs w:val="24"/>
        </w:rPr>
        <w:t xml:space="preserve"> and adjustments, it was agreed upon to hold a Budget Public Hearing at the beginning of the regular June meeting. </w:t>
      </w:r>
    </w:p>
    <w:p w:rsidR="00677975" w:rsidRPr="000D167D" w:rsidRDefault="00982F4C" w:rsidP="00982F4C">
      <w:pPr>
        <w:pStyle w:val="NoSpacing"/>
        <w:numPr>
          <w:ilvl w:val="0"/>
          <w:numId w:val="1"/>
        </w:numPr>
        <w:rPr>
          <w:b/>
          <w:sz w:val="24"/>
          <w:szCs w:val="24"/>
        </w:rPr>
      </w:pPr>
      <w:r w:rsidRPr="000D167D">
        <w:rPr>
          <w:b/>
          <w:sz w:val="24"/>
          <w:szCs w:val="24"/>
        </w:rPr>
        <w:t>Executive Session – Discuss tax matters</w:t>
      </w:r>
    </w:p>
    <w:p w:rsidR="00677975" w:rsidRDefault="0083773F" w:rsidP="00677975">
      <w:pPr>
        <w:pStyle w:val="ListParagraph"/>
        <w:rPr>
          <w:sz w:val="24"/>
          <w:szCs w:val="24"/>
        </w:rPr>
      </w:pPr>
      <w:r>
        <w:rPr>
          <w:sz w:val="24"/>
          <w:szCs w:val="24"/>
        </w:rPr>
        <w:t>Council member Fuller made a motion</w:t>
      </w:r>
      <w:r w:rsidR="009F6176">
        <w:rPr>
          <w:sz w:val="24"/>
          <w:szCs w:val="24"/>
        </w:rPr>
        <w:t xml:space="preserve">, seconded by council member Scott </w:t>
      </w:r>
      <w:r>
        <w:rPr>
          <w:sz w:val="24"/>
          <w:szCs w:val="24"/>
        </w:rPr>
        <w:t xml:space="preserve">to exit </w:t>
      </w:r>
      <w:r w:rsidR="009F6176">
        <w:rPr>
          <w:sz w:val="24"/>
          <w:szCs w:val="24"/>
        </w:rPr>
        <w:t>regular session and enter executive session at 6:54 P.M. The motion carried by unanimous vote. Council member Thomas left the meeting prior to executive session to attend a prior engagement.</w:t>
      </w:r>
    </w:p>
    <w:p w:rsidR="009F6176" w:rsidRDefault="009F6176" w:rsidP="00677975">
      <w:pPr>
        <w:pStyle w:val="ListParagraph"/>
        <w:rPr>
          <w:sz w:val="24"/>
          <w:szCs w:val="24"/>
        </w:rPr>
      </w:pPr>
      <w:r>
        <w:rPr>
          <w:sz w:val="24"/>
          <w:szCs w:val="24"/>
        </w:rPr>
        <w:t>Council member Clifton made a motion, seconded by council member Fuller to exit executive session and enter regular session</w:t>
      </w:r>
      <w:r w:rsidR="006B0C58">
        <w:rPr>
          <w:sz w:val="24"/>
          <w:szCs w:val="24"/>
        </w:rPr>
        <w:t xml:space="preserve"> at 7:02P.M</w:t>
      </w:r>
      <w:r>
        <w:rPr>
          <w:sz w:val="24"/>
          <w:szCs w:val="24"/>
        </w:rPr>
        <w:t>. The motion carried by unanimous vote.</w:t>
      </w:r>
    </w:p>
    <w:p w:rsidR="009F6176" w:rsidRDefault="009F6176" w:rsidP="00677975">
      <w:pPr>
        <w:pStyle w:val="ListParagraph"/>
        <w:rPr>
          <w:sz w:val="24"/>
          <w:szCs w:val="24"/>
        </w:rPr>
      </w:pPr>
      <w:r>
        <w:rPr>
          <w:sz w:val="24"/>
          <w:szCs w:val="24"/>
        </w:rPr>
        <w:t xml:space="preserve">Council member Clifton made a motion, seconded by council member Fuller to approve the SPLOST 7 proposal from the Jenkins County Commissioners. The proposal includes $900,000 for Tier 1 projects with the remainder of the funds to be a 65% County and 35% City split. </w:t>
      </w:r>
      <w:r w:rsidR="006B0C58">
        <w:rPr>
          <w:sz w:val="24"/>
          <w:szCs w:val="24"/>
        </w:rPr>
        <w:t xml:space="preserve">The motion included that the $900,000 Tier 1 funds would be taken in 72 equal installments. </w:t>
      </w:r>
      <w:r>
        <w:rPr>
          <w:sz w:val="24"/>
          <w:szCs w:val="24"/>
        </w:rPr>
        <w:t>The motion carried by unanimous vote.</w:t>
      </w:r>
    </w:p>
    <w:p w:rsidR="00677975" w:rsidRPr="000D167D" w:rsidRDefault="00677975" w:rsidP="008D7394">
      <w:pPr>
        <w:pStyle w:val="NoSpacing"/>
        <w:numPr>
          <w:ilvl w:val="0"/>
          <w:numId w:val="1"/>
        </w:numPr>
        <w:rPr>
          <w:b/>
          <w:sz w:val="24"/>
          <w:szCs w:val="24"/>
        </w:rPr>
      </w:pPr>
      <w:r w:rsidRPr="000D167D">
        <w:rPr>
          <w:b/>
          <w:sz w:val="24"/>
          <w:szCs w:val="24"/>
        </w:rPr>
        <w:t xml:space="preserve">Adjournment </w:t>
      </w:r>
    </w:p>
    <w:p w:rsidR="00FC58B2" w:rsidRDefault="009F6176" w:rsidP="009F6176">
      <w:pPr>
        <w:pStyle w:val="NoSpacing"/>
        <w:ind w:left="720"/>
        <w:rPr>
          <w:sz w:val="24"/>
          <w:szCs w:val="24"/>
        </w:rPr>
      </w:pPr>
      <w:r>
        <w:rPr>
          <w:sz w:val="24"/>
          <w:szCs w:val="24"/>
        </w:rPr>
        <w:t xml:space="preserve">There being no further business Mayor Rocker adjourned the meeting at 7:05 P.M. </w:t>
      </w:r>
    </w:p>
    <w:p w:rsidR="009F6176" w:rsidRDefault="009F6176" w:rsidP="009F6176">
      <w:pPr>
        <w:pStyle w:val="NoSpacing"/>
        <w:ind w:left="720"/>
        <w:rPr>
          <w:sz w:val="24"/>
          <w:szCs w:val="24"/>
        </w:rPr>
      </w:pPr>
    </w:p>
    <w:p w:rsidR="009F6176" w:rsidRDefault="005C41E6" w:rsidP="009F6176">
      <w:pPr>
        <w:pStyle w:val="NoSpacing"/>
        <w:ind w:left="720"/>
        <w:rPr>
          <w:b/>
          <w:sz w:val="24"/>
          <w:szCs w:val="24"/>
        </w:rPr>
      </w:pPr>
      <w:r w:rsidRPr="005C41E6">
        <w:rPr>
          <w:b/>
          <w:sz w:val="24"/>
          <w:szCs w:val="24"/>
        </w:rPr>
        <w:lastRenderedPageBreak/>
        <w:t>Approved by Mayor and Council: _____________________________</w:t>
      </w:r>
    </w:p>
    <w:p w:rsidR="005C41E6" w:rsidRDefault="005C41E6" w:rsidP="009F6176">
      <w:pPr>
        <w:pStyle w:val="NoSpacing"/>
        <w:ind w:left="720"/>
        <w:rPr>
          <w:b/>
          <w:sz w:val="24"/>
          <w:szCs w:val="24"/>
        </w:rPr>
      </w:pPr>
    </w:p>
    <w:p w:rsidR="006B0C58" w:rsidRDefault="006B0C58" w:rsidP="009F6176">
      <w:pPr>
        <w:pStyle w:val="NoSpacing"/>
        <w:ind w:left="720"/>
        <w:rPr>
          <w:b/>
          <w:sz w:val="24"/>
          <w:szCs w:val="24"/>
        </w:rPr>
      </w:pPr>
    </w:p>
    <w:p w:rsidR="006B0C58" w:rsidRDefault="006B0C58" w:rsidP="009F6176">
      <w:pPr>
        <w:pStyle w:val="NoSpacing"/>
        <w:ind w:left="720"/>
        <w:rPr>
          <w:b/>
          <w:sz w:val="24"/>
          <w:szCs w:val="24"/>
        </w:rPr>
      </w:pPr>
    </w:p>
    <w:p w:rsidR="005C41E6" w:rsidRDefault="005C41E6" w:rsidP="009F6176">
      <w:pPr>
        <w:pStyle w:val="NoSpacing"/>
        <w:ind w:left="720"/>
        <w:rPr>
          <w:b/>
          <w:sz w:val="24"/>
          <w:szCs w:val="24"/>
        </w:rPr>
      </w:pPr>
      <w:bookmarkStart w:id="0" w:name="_GoBack"/>
      <w:bookmarkEnd w:id="0"/>
      <w:r>
        <w:rPr>
          <w:b/>
          <w:sz w:val="24"/>
          <w:szCs w:val="24"/>
        </w:rPr>
        <w:t>Mayor’s Signature: ____________________________________</w:t>
      </w:r>
    </w:p>
    <w:p w:rsidR="005C41E6" w:rsidRDefault="005C41E6" w:rsidP="009F6176">
      <w:pPr>
        <w:pStyle w:val="NoSpacing"/>
        <w:ind w:left="720"/>
        <w:rPr>
          <w:b/>
          <w:sz w:val="24"/>
          <w:szCs w:val="24"/>
        </w:rPr>
      </w:pPr>
    </w:p>
    <w:p w:rsidR="005C41E6" w:rsidRDefault="005C41E6" w:rsidP="009F6176">
      <w:pPr>
        <w:pStyle w:val="NoSpacing"/>
        <w:ind w:left="720"/>
        <w:rPr>
          <w:b/>
          <w:sz w:val="24"/>
          <w:szCs w:val="24"/>
        </w:rPr>
      </w:pPr>
    </w:p>
    <w:p w:rsidR="005C41E6" w:rsidRDefault="005C41E6" w:rsidP="009F6176">
      <w:pPr>
        <w:pStyle w:val="NoSpacing"/>
        <w:ind w:left="720"/>
        <w:rPr>
          <w:b/>
          <w:sz w:val="24"/>
          <w:szCs w:val="24"/>
        </w:rPr>
      </w:pPr>
    </w:p>
    <w:p w:rsidR="005C41E6" w:rsidRPr="005C41E6" w:rsidRDefault="005C41E6" w:rsidP="009F6176">
      <w:pPr>
        <w:pStyle w:val="NoSpacing"/>
        <w:ind w:left="720"/>
        <w:rPr>
          <w:b/>
          <w:sz w:val="24"/>
          <w:szCs w:val="24"/>
        </w:rPr>
      </w:pPr>
      <w:r>
        <w:rPr>
          <w:b/>
          <w:sz w:val="24"/>
          <w:szCs w:val="24"/>
        </w:rPr>
        <w:t>Attest by City Manager: ________________________________</w:t>
      </w:r>
    </w:p>
    <w:sectPr w:rsidR="005C41E6" w:rsidRPr="005C41E6" w:rsidSect="00131C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90" w:rsidRDefault="00643D90" w:rsidP="006B0C58">
      <w:pPr>
        <w:spacing w:after="0" w:line="240" w:lineRule="auto"/>
      </w:pPr>
      <w:r>
        <w:separator/>
      </w:r>
    </w:p>
  </w:endnote>
  <w:endnote w:type="continuationSeparator" w:id="0">
    <w:p w:rsidR="00643D90" w:rsidRDefault="00643D90" w:rsidP="006B0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90" w:rsidRDefault="00643D90" w:rsidP="006B0C58">
      <w:pPr>
        <w:spacing w:after="0" w:line="240" w:lineRule="auto"/>
      </w:pPr>
      <w:r>
        <w:separator/>
      </w:r>
    </w:p>
  </w:footnote>
  <w:footnote w:type="continuationSeparator" w:id="0">
    <w:p w:rsidR="00643D90" w:rsidRDefault="00643D90" w:rsidP="006B0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3442"/>
    <w:multiLevelType w:val="hybridMultilevel"/>
    <w:tmpl w:val="B08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58B2"/>
    <w:rsid w:val="0000635E"/>
    <w:rsid w:val="00080435"/>
    <w:rsid w:val="000D167D"/>
    <w:rsid w:val="00131CC5"/>
    <w:rsid w:val="00247FB5"/>
    <w:rsid w:val="003316A1"/>
    <w:rsid w:val="0054571A"/>
    <w:rsid w:val="005C41E6"/>
    <w:rsid w:val="00643D90"/>
    <w:rsid w:val="00677975"/>
    <w:rsid w:val="006B0C58"/>
    <w:rsid w:val="0083773F"/>
    <w:rsid w:val="008D7394"/>
    <w:rsid w:val="00923C7E"/>
    <w:rsid w:val="00982F4C"/>
    <w:rsid w:val="009F6176"/>
    <w:rsid w:val="00C710B8"/>
    <w:rsid w:val="00D76C0E"/>
    <w:rsid w:val="00FC5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8B2"/>
    <w:pPr>
      <w:spacing w:after="0" w:line="240" w:lineRule="auto"/>
    </w:pPr>
  </w:style>
  <w:style w:type="paragraph" w:styleId="ListParagraph">
    <w:name w:val="List Paragraph"/>
    <w:basedOn w:val="Normal"/>
    <w:uiPriority w:val="34"/>
    <w:qFormat/>
    <w:rsid w:val="00FC58B2"/>
    <w:pPr>
      <w:ind w:left="720"/>
      <w:contextualSpacing/>
    </w:pPr>
  </w:style>
  <w:style w:type="paragraph" w:styleId="BalloonText">
    <w:name w:val="Balloon Text"/>
    <w:basedOn w:val="Normal"/>
    <w:link w:val="BalloonTextChar"/>
    <w:uiPriority w:val="99"/>
    <w:semiHidden/>
    <w:unhideWhenUsed/>
    <w:rsid w:val="0067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75"/>
    <w:rPr>
      <w:rFonts w:ascii="Segoe UI" w:hAnsi="Segoe UI" w:cs="Segoe UI"/>
      <w:sz w:val="18"/>
      <w:szCs w:val="18"/>
    </w:rPr>
  </w:style>
  <w:style w:type="paragraph" w:styleId="Header">
    <w:name w:val="header"/>
    <w:basedOn w:val="Normal"/>
    <w:link w:val="HeaderChar"/>
    <w:uiPriority w:val="99"/>
    <w:unhideWhenUsed/>
    <w:rsid w:val="006B0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58"/>
  </w:style>
  <w:style w:type="paragraph" w:styleId="Footer">
    <w:name w:val="footer"/>
    <w:basedOn w:val="Normal"/>
    <w:link w:val="FooterChar"/>
    <w:uiPriority w:val="99"/>
    <w:unhideWhenUsed/>
    <w:rsid w:val="006B0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2018-05-29T12:54:00Z</cp:lastPrinted>
  <dcterms:created xsi:type="dcterms:W3CDTF">2018-06-06T13:50:00Z</dcterms:created>
  <dcterms:modified xsi:type="dcterms:W3CDTF">2018-06-06T13:50:00Z</dcterms:modified>
</cp:coreProperties>
</file>