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F2" w:rsidRDefault="004019AF" w:rsidP="00A35764">
      <w:pPr>
        <w:pStyle w:val="NoSpacing"/>
        <w:jc w:val="center"/>
        <w:rPr>
          <w:b/>
          <w:sz w:val="32"/>
          <w:szCs w:val="32"/>
        </w:rPr>
      </w:pPr>
      <w:r>
        <w:rPr>
          <w:b/>
          <w:sz w:val="32"/>
          <w:szCs w:val="32"/>
        </w:rPr>
        <w:t>Council Minutes</w:t>
      </w:r>
    </w:p>
    <w:p w:rsidR="004019AF" w:rsidRDefault="004019AF" w:rsidP="00A35764">
      <w:pPr>
        <w:pStyle w:val="NoSpacing"/>
        <w:jc w:val="center"/>
        <w:rPr>
          <w:b/>
          <w:sz w:val="32"/>
          <w:szCs w:val="32"/>
        </w:rPr>
      </w:pPr>
      <w:r>
        <w:rPr>
          <w:b/>
          <w:sz w:val="32"/>
          <w:szCs w:val="32"/>
        </w:rPr>
        <w:t>Regular Meeting</w:t>
      </w:r>
    </w:p>
    <w:p w:rsidR="005A72F2" w:rsidRDefault="005A72F2" w:rsidP="005A72F2">
      <w:pPr>
        <w:pStyle w:val="NoSpacing"/>
        <w:jc w:val="center"/>
        <w:rPr>
          <w:b/>
          <w:sz w:val="32"/>
          <w:szCs w:val="32"/>
        </w:rPr>
      </w:pPr>
      <w:r>
        <w:rPr>
          <w:b/>
          <w:sz w:val="32"/>
          <w:szCs w:val="32"/>
        </w:rPr>
        <w:t>February 6, 2018</w:t>
      </w:r>
    </w:p>
    <w:p w:rsidR="005A72F2" w:rsidRDefault="005A72F2" w:rsidP="005A72F2">
      <w:pPr>
        <w:rPr>
          <w:sz w:val="24"/>
          <w:szCs w:val="24"/>
        </w:rPr>
      </w:pPr>
    </w:p>
    <w:p w:rsidR="004019AF" w:rsidRDefault="004019AF" w:rsidP="004019AF">
      <w:pPr>
        <w:rPr>
          <w:sz w:val="24"/>
          <w:szCs w:val="24"/>
        </w:rPr>
      </w:pPr>
      <w:r>
        <w:rPr>
          <w:sz w:val="24"/>
          <w:szCs w:val="24"/>
        </w:rPr>
        <w:t>A regular meeting of the Millen City Council was held on February 6, 2018 at 6:00 P.M. in the Council Chambers at City Hall. Present were Mayor King Rocker, Council members Regina Coney, Darrel Clifton, Ed Fuller, Robin Scott and Walter Thomas. Also present were City Manager Jeff Brantley and City Attorney Hubert Reeves.</w:t>
      </w:r>
    </w:p>
    <w:p w:rsidR="004019AF" w:rsidRPr="0050137C" w:rsidRDefault="00AB20DB" w:rsidP="004019AF">
      <w:pPr>
        <w:pStyle w:val="NoSpacing"/>
        <w:rPr>
          <w:b/>
          <w:sz w:val="24"/>
          <w:szCs w:val="24"/>
        </w:rPr>
      </w:pPr>
      <w:r w:rsidRPr="0050137C">
        <w:rPr>
          <w:sz w:val="24"/>
          <w:szCs w:val="24"/>
        </w:rPr>
        <w:t xml:space="preserve"> </w:t>
      </w:r>
      <w:r w:rsidR="005A72F2" w:rsidRPr="0050137C">
        <w:rPr>
          <w:b/>
          <w:sz w:val="24"/>
          <w:szCs w:val="24"/>
        </w:rPr>
        <w:t>Call to Order</w:t>
      </w:r>
    </w:p>
    <w:p w:rsidR="004019AF" w:rsidRDefault="004019AF" w:rsidP="004019AF">
      <w:pPr>
        <w:pStyle w:val="NoSpacing"/>
      </w:pPr>
      <w:r w:rsidRPr="0050137C">
        <w:rPr>
          <w:sz w:val="24"/>
          <w:szCs w:val="24"/>
        </w:rPr>
        <w:t xml:space="preserve"> Mayor Rocker called the meeting to order at 6:00 P.M</w:t>
      </w:r>
      <w:r>
        <w:t>.</w:t>
      </w:r>
    </w:p>
    <w:p w:rsidR="004019AF" w:rsidRDefault="004019AF" w:rsidP="004019AF">
      <w:pPr>
        <w:pStyle w:val="NoSpacing"/>
        <w:rPr>
          <w:sz w:val="24"/>
          <w:szCs w:val="24"/>
        </w:rPr>
      </w:pPr>
    </w:p>
    <w:p w:rsidR="004019AF" w:rsidRPr="004019AF" w:rsidRDefault="004019AF" w:rsidP="004019AF">
      <w:pPr>
        <w:pStyle w:val="NoSpacing"/>
        <w:rPr>
          <w:b/>
          <w:sz w:val="24"/>
          <w:szCs w:val="24"/>
        </w:rPr>
      </w:pPr>
      <w:r w:rsidRPr="004019AF">
        <w:rPr>
          <w:b/>
          <w:sz w:val="24"/>
          <w:szCs w:val="24"/>
        </w:rPr>
        <w:t>Invocation</w:t>
      </w:r>
    </w:p>
    <w:p w:rsidR="004019AF" w:rsidRDefault="004019AF" w:rsidP="004019AF">
      <w:pPr>
        <w:pStyle w:val="NoSpacing"/>
      </w:pPr>
      <w:r w:rsidRPr="0050137C">
        <w:rPr>
          <w:sz w:val="24"/>
          <w:szCs w:val="24"/>
        </w:rPr>
        <w:t>Council member Thomas gave the invocation</w:t>
      </w:r>
      <w:r>
        <w:t>.</w:t>
      </w:r>
    </w:p>
    <w:p w:rsidR="004019AF" w:rsidRPr="004019AF" w:rsidRDefault="004019AF" w:rsidP="004019AF">
      <w:pPr>
        <w:pStyle w:val="NoSpacing"/>
      </w:pPr>
    </w:p>
    <w:p w:rsidR="005A72F2" w:rsidRPr="004019AF" w:rsidRDefault="005A72F2" w:rsidP="005A72F2">
      <w:pPr>
        <w:pStyle w:val="ListParagraph"/>
        <w:numPr>
          <w:ilvl w:val="0"/>
          <w:numId w:val="2"/>
        </w:numPr>
        <w:rPr>
          <w:b/>
          <w:sz w:val="24"/>
          <w:szCs w:val="24"/>
        </w:rPr>
      </w:pPr>
      <w:r w:rsidRPr="004019AF">
        <w:rPr>
          <w:b/>
          <w:sz w:val="24"/>
          <w:szCs w:val="24"/>
        </w:rPr>
        <w:t>Consent Agenda</w:t>
      </w:r>
    </w:p>
    <w:p w:rsidR="005A72F2" w:rsidRPr="004019AF" w:rsidRDefault="005A72F2" w:rsidP="005A72F2">
      <w:pPr>
        <w:pStyle w:val="ListParagraph"/>
        <w:ind w:left="465"/>
        <w:rPr>
          <w:b/>
          <w:sz w:val="24"/>
          <w:szCs w:val="24"/>
        </w:rPr>
      </w:pPr>
      <w:r w:rsidRPr="004019AF">
        <w:rPr>
          <w:b/>
          <w:sz w:val="24"/>
          <w:szCs w:val="24"/>
        </w:rPr>
        <w:t xml:space="preserve"> Approve the minutes from the January 9, 2018 Regular Meeting</w:t>
      </w:r>
    </w:p>
    <w:p w:rsidR="005A72F2" w:rsidRDefault="004019AF" w:rsidP="005A72F2">
      <w:pPr>
        <w:pStyle w:val="ListParagraph"/>
        <w:ind w:left="465"/>
        <w:rPr>
          <w:sz w:val="24"/>
          <w:szCs w:val="24"/>
        </w:rPr>
      </w:pPr>
      <w:r>
        <w:rPr>
          <w:sz w:val="24"/>
          <w:szCs w:val="24"/>
        </w:rPr>
        <w:t>Council member Scott made a motion, sec</w:t>
      </w:r>
      <w:r w:rsidR="00B96084">
        <w:rPr>
          <w:sz w:val="24"/>
          <w:szCs w:val="24"/>
        </w:rPr>
        <w:t>onded by council member Coney to approve the minutes from the January 9, 2018 regular meeting. The motion carried by unanimous vote.</w:t>
      </w:r>
    </w:p>
    <w:p w:rsidR="00B96084" w:rsidRDefault="00B96084" w:rsidP="005A72F2">
      <w:pPr>
        <w:pStyle w:val="ListParagraph"/>
        <w:ind w:left="465"/>
        <w:rPr>
          <w:sz w:val="24"/>
          <w:szCs w:val="24"/>
        </w:rPr>
      </w:pPr>
    </w:p>
    <w:p w:rsidR="005A72F2" w:rsidRDefault="00CE57FF" w:rsidP="005A72F2">
      <w:pPr>
        <w:pStyle w:val="ListParagraph"/>
        <w:numPr>
          <w:ilvl w:val="0"/>
          <w:numId w:val="2"/>
        </w:numPr>
        <w:rPr>
          <w:b/>
          <w:sz w:val="24"/>
          <w:szCs w:val="24"/>
        </w:rPr>
      </w:pPr>
      <w:r w:rsidRPr="004019AF">
        <w:rPr>
          <w:b/>
          <w:sz w:val="24"/>
          <w:szCs w:val="24"/>
        </w:rPr>
        <w:t>Presentation from Watch Guard for Police Camera video storage system</w:t>
      </w:r>
    </w:p>
    <w:p w:rsidR="00B96084" w:rsidRPr="00CD51A9" w:rsidRDefault="00B96084" w:rsidP="00B96084">
      <w:pPr>
        <w:pStyle w:val="ListParagraph"/>
        <w:ind w:left="450"/>
        <w:rPr>
          <w:sz w:val="24"/>
          <w:szCs w:val="24"/>
        </w:rPr>
      </w:pPr>
      <w:r w:rsidRPr="00CD51A9">
        <w:rPr>
          <w:sz w:val="24"/>
          <w:szCs w:val="24"/>
        </w:rPr>
        <w:t xml:space="preserve">A representative from Watch Guard was unable to attend the meeting and is coming on February 8, 2018 to </w:t>
      </w:r>
      <w:r w:rsidR="00CE6988" w:rsidRPr="00CD51A9">
        <w:rPr>
          <w:sz w:val="24"/>
          <w:szCs w:val="24"/>
        </w:rPr>
        <w:t xml:space="preserve">discuss the </w:t>
      </w:r>
      <w:r w:rsidR="00CD51A9" w:rsidRPr="00CD51A9">
        <w:rPr>
          <w:sz w:val="24"/>
          <w:szCs w:val="24"/>
        </w:rPr>
        <w:t>proposal and give a quote.</w:t>
      </w:r>
    </w:p>
    <w:p w:rsidR="00CE57FF" w:rsidRDefault="00CE57FF" w:rsidP="00CE57FF">
      <w:pPr>
        <w:pStyle w:val="ListParagraph"/>
        <w:rPr>
          <w:sz w:val="24"/>
          <w:szCs w:val="24"/>
        </w:rPr>
      </w:pPr>
    </w:p>
    <w:p w:rsidR="00CE57FF" w:rsidRPr="004019AF" w:rsidRDefault="00CE57FF" w:rsidP="00CE57FF">
      <w:pPr>
        <w:pStyle w:val="ListParagraph"/>
        <w:numPr>
          <w:ilvl w:val="0"/>
          <w:numId w:val="2"/>
        </w:numPr>
        <w:rPr>
          <w:b/>
          <w:sz w:val="24"/>
          <w:szCs w:val="24"/>
        </w:rPr>
      </w:pPr>
      <w:r w:rsidRPr="004019AF">
        <w:rPr>
          <w:b/>
          <w:sz w:val="24"/>
          <w:szCs w:val="24"/>
        </w:rPr>
        <w:t>Discuss and Approve the purchase of Watch Guard Video Storage System</w:t>
      </w:r>
    </w:p>
    <w:p w:rsidR="00D52608" w:rsidRDefault="00CD51A9" w:rsidP="00CD51A9">
      <w:pPr>
        <w:pStyle w:val="ListParagraph"/>
        <w:ind w:left="450"/>
        <w:rPr>
          <w:sz w:val="24"/>
          <w:szCs w:val="24"/>
        </w:rPr>
      </w:pPr>
      <w:r>
        <w:rPr>
          <w:sz w:val="24"/>
          <w:szCs w:val="24"/>
        </w:rPr>
        <w:t>Mayor and council agreed by common consent for City Manager Brantley to call each council member with the proposal amount and seek phone approval</w:t>
      </w:r>
      <w:r w:rsidR="0050137C">
        <w:rPr>
          <w:sz w:val="24"/>
          <w:szCs w:val="24"/>
        </w:rPr>
        <w:t xml:space="preserve"> to purchase the Watch Guard System for video storage</w:t>
      </w:r>
      <w:r>
        <w:rPr>
          <w:sz w:val="24"/>
          <w:szCs w:val="24"/>
        </w:rPr>
        <w:t>. The approval will be ratified during the March regular council meeting.</w:t>
      </w:r>
    </w:p>
    <w:p w:rsidR="00CD51A9" w:rsidRPr="00D52608" w:rsidRDefault="00CD51A9" w:rsidP="00CD51A9">
      <w:pPr>
        <w:pStyle w:val="ListParagraph"/>
        <w:ind w:left="450"/>
        <w:rPr>
          <w:sz w:val="24"/>
          <w:szCs w:val="24"/>
        </w:rPr>
      </w:pPr>
    </w:p>
    <w:p w:rsidR="00D52608" w:rsidRPr="004019AF" w:rsidRDefault="00D52608" w:rsidP="00CE57FF">
      <w:pPr>
        <w:pStyle w:val="ListParagraph"/>
        <w:numPr>
          <w:ilvl w:val="0"/>
          <w:numId w:val="2"/>
        </w:numPr>
        <w:rPr>
          <w:b/>
          <w:sz w:val="24"/>
          <w:szCs w:val="24"/>
        </w:rPr>
      </w:pPr>
      <w:r w:rsidRPr="004019AF">
        <w:rPr>
          <w:b/>
          <w:sz w:val="24"/>
          <w:szCs w:val="24"/>
        </w:rPr>
        <w:t>Mandy Underwood – Present some possible ordinance changes needed for the Downtown Development Area</w:t>
      </w:r>
    </w:p>
    <w:p w:rsidR="00CE57FF" w:rsidRDefault="00CD51A9" w:rsidP="00CD51A9">
      <w:pPr>
        <w:pStyle w:val="ListParagraph"/>
        <w:ind w:left="450"/>
        <w:rPr>
          <w:sz w:val="24"/>
          <w:szCs w:val="24"/>
        </w:rPr>
      </w:pPr>
      <w:r>
        <w:rPr>
          <w:sz w:val="24"/>
          <w:szCs w:val="24"/>
        </w:rPr>
        <w:t>Main Street Director Underwood discussed possible code changes needed for the down town development area. She along with City Manager Brantley would discuss with City Attorney Reeves changes needed and report back to Mayor and Council.</w:t>
      </w:r>
    </w:p>
    <w:p w:rsidR="00CD51A9" w:rsidRPr="00CE57FF" w:rsidRDefault="00CD51A9" w:rsidP="00CD51A9">
      <w:pPr>
        <w:pStyle w:val="ListParagraph"/>
        <w:ind w:left="450"/>
        <w:rPr>
          <w:sz w:val="24"/>
          <w:szCs w:val="24"/>
        </w:rPr>
      </w:pPr>
    </w:p>
    <w:p w:rsidR="00CE57FF" w:rsidRPr="004019AF" w:rsidRDefault="00CE57FF" w:rsidP="00CE57FF">
      <w:pPr>
        <w:pStyle w:val="ListParagraph"/>
        <w:numPr>
          <w:ilvl w:val="0"/>
          <w:numId w:val="2"/>
        </w:numPr>
        <w:rPr>
          <w:b/>
          <w:sz w:val="24"/>
          <w:szCs w:val="24"/>
        </w:rPr>
      </w:pPr>
      <w:r w:rsidRPr="004019AF">
        <w:rPr>
          <w:b/>
          <w:sz w:val="24"/>
          <w:szCs w:val="24"/>
        </w:rPr>
        <w:t>Approve Agreement between Central of Georgia Railr</w:t>
      </w:r>
      <w:r w:rsidR="00D52608" w:rsidRPr="004019AF">
        <w:rPr>
          <w:b/>
          <w:sz w:val="24"/>
          <w:szCs w:val="24"/>
        </w:rPr>
        <w:t>oa</w:t>
      </w:r>
      <w:r w:rsidRPr="004019AF">
        <w:rPr>
          <w:b/>
          <w:sz w:val="24"/>
          <w:szCs w:val="24"/>
        </w:rPr>
        <w:t>d Company and the City of Millen for installation of approximately 600 feet of 10</w:t>
      </w:r>
      <w:r w:rsidR="00D52608" w:rsidRPr="004019AF">
        <w:rPr>
          <w:b/>
          <w:sz w:val="24"/>
          <w:szCs w:val="24"/>
        </w:rPr>
        <w:t>-</w:t>
      </w:r>
      <w:r w:rsidRPr="004019AF">
        <w:rPr>
          <w:b/>
          <w:sz w:val="24"/>
          <w:szCs w:val="24"/>
        </w:rPr>
        <w:t>inch sewer line in the rail</w:t>
      </w:r>
      <w:r w:rsidR="00D52608" w:rsidRPr="004019AF">
        <w:rPr>
          <w:b/>
          <w:sz w:val="24"/>
          <w:szCs w:val="24"/>
        </w:rPr>
        <w:t xml:space="preserve">road </w:t>
      </w:r>
      <w:r w:rsidRPr="004019AF">
        <w:rPr>
          <w:b/>
          <w:sz w:val="24"/>
          <w:szCs w:val="24"/>
        </w:rPr>
        <w:t xml:space="preserve">right of way for a price of $16,000. </w:t>
      </w:r>
      <w:r w:rsidR="00D52608" w:rsidRPr="004019AF">
        <w:rPr>
          <w:b/>
          <w:sz w:val="24"/>
          <w:szCs w:val="24"/>
        </w:rPr>
        <w:t xml:space="preserve"> </w:t>
      </w:r>
    </w:p>
    <w:p w:rsidR="00D52608" w:rsidRDefault="00BA1533" w:rsidP="00CD51A9">
      <w:pPr>
        <w:pStyle w:val="ListParagraph"/>
        <w:ind w:left="450"/>
        <w:rPr>
          <w:sz w:val="24"/>
          <w:szCs w:val="24"/>
        </w:rPr>
      </w:pPr>
      <w:r>
        <w:rPr>
          <w:sz w:val="24"/>
          <w:szCs w:val="24"/>
        </w:rPr>
        <w:lastRenderedPageBreak/>
        <w:t>Council member Clifton made a motion, seconded by council member Fuller to approve the agreement between the Central of Georgia Railroad Company and the City of Millen for a sewer right of way in the amount of $1</w:t>
      </w:r>
      <w:r w:rsidR="001F750D">
        <w:rPr>
          <w:sz w:val="24"/>
          <w:szCs w:val="24"/>
        </w:rPr>
        <w:t>6,000.00 payable from Splost 6 funds. The motion carried by unanimous vote.</w:t>
      </w:r>
    </w:p>
    <w:p w:rsidR="001F750D" w:rsidRPr="00D52608" w:rsidRDefault="001F750D" w:rsidP="00CD51A9">
      <w:pPr>
        <w:pStyle w:val="ListParagraph"/>
        <w:ind w:left="450"/>
        <w:rPr>
          <w:sz w:val="24"/>
          <w:szCs w:val="24"/>
        </w:rPr>
      </w:pPr>
    </w:p>
    <w:p w:rsidR="00956659" w:rsidRPr="004019AF" w:rsidRDefault="00B03E5D" w:rsidP="00215D85">
      <w:pPr>
        <w:pStyle w:val="ListParagraph"/>
        <w:numPr>
          <w:ilvl w:val="0"/>
          <w:numId w:val="2"/>
        </w:numPr>
        <w:rPr>
          <w:b/>
          <w:sz w:val="24"/>
          <w:szCs w:val="24"/>
        </w:rPr>
      </w:pPr>
      <w:r w:rsidRPr="004019AF">
        <w:rPr>
          <w:b/>
          <w:sz w:val="24"/>
          <w:szCs w:val="24"/>
        </w:rPr>
        <w:t>Review City of St</w:t>
      </w:r>
      <w:r w:rsidR="00883D5D" w:rsidRPr="004019AF">
        <w:rPr>
          <w:b/>
          <w:sz w:val="24"/>
          <w:szCs w:val="24"/>
        </w:rPr>
        <w:t xml:space="preserve">ockbridge request for Resolution against </w:t>
      </w:r>
      <w:r w:rsidR="001F750D">
        <w:rPr>
          <w:b/>
          <w:sz w:val="24"/>
          <w:szCs w:val="24"/>
        </w:rPr>
        <w:t>d</w:t>
      </w:r>
      <w:r w:rsidR="00883D5D" w:rsidRPr="004019AF">
        <w:rPr>
          <w:b/>
          <w:sz w:val="24"/>
          <w:szCs w:val="24"/>
        </w:rPr>
        <w:t xml:space="preserve">e-annexation Legislation </w:t>
      </w:r>
    </w:p>
    <w:p w:rsidR="00956659" w:rsidRDefault="001F750D" w:rsidP="001F750D">
      <w:pPr>
        <w:pStyle w:val="ListParagraph"/>
        <w:ind w:left="450"/>
        <w:rPr>
          <w:sz w:val="24"/>
          <w:szCs w:val="24"/>
        </w:rPr>
      </w:pPr>
      <w:r>
        <w:rPr>
          <w:sz w:val="24"/>
          <w:szCs w:val="24"/>
        </w:rPr>
        <w:t>Mayor and council reviewed and discussed the request by the City of Stockbridge to approve a resolution against de-annexation of any portion of a</w:t>
      </w:r>
      <w:r w:rsidR="00B17D20">
        <w:rPr>
          <w:sz w:val="24"/>
          <w:szCs w:val="24"/>
        </w:rPr>
        <w:t>n existing</w:t>
      </w:r>
      <w:r>
        <w:rPr>
          <w:sz w:val="24"/>
          <w:szCs w:val="24"/>
        </w:rPr>
        <w:t xml:space="preserve"> city to create a</w:t>
      </w:r>
      <w:r w:rsidR="00B17D20">
        <w:rPr>
          <w:sz w:val="24"/>
          <w:szCs w:val="24"/>
        </w:rPr>
        <w:t xml:space="preserve"> new</w:t>
      </w:r>
      <w:r>
        <w:rPr>
          <w:sz w:val="24"/>
          <w:szCs w:val="24"/>
        </w:rPr>
        <w:t xml:space="preserve"> city. Mayor and council by common consent agreed not to take any action.</w:t>
      </w:r>
    </w:p>
    <w:p w:rsidR="001F750D" w:rsidRPr="00956659" w:rsidRDefault="001F750D" w:rsidP="001F750D">
      <w:pPr>
        <w:pStyle w:val="ListParagraph"/>
        <w:ind w:left="450"/>
        <w:rPr>
          <w:sz w:val="24"/>
          <w:szCs w:val="24"/>
        </w:rPr>
      </w:pPr>
    </w:p>
    <w:p w:rsidR="00956659" w:rsidRPr="001F750D" w:rsidRDefault="00956659" w:rsidP="00956659">
      <w:pPr>
        <w:pStyle w:val="ListParagraph"/>
        <w:ind w:left="0"/>
        <w:rPr>
          <w:b/>
          <w:sz w:val="24"/>
          <w:szCs w:val="24"/>
        </w:rPr>
      </w:pPr>
      <w:r w:rsidRPr="001F750D">
        <w:rPr>
          <w:b/>
          <w:sz w:val="24"/>
          <w:szCs w:val="24"/>
        </w:rPr>
        <w:t>City Manager Report</w:t>
      </w:r>
    </w:p>
    <w:p w:rsidR="00956659" w:rsidRDefault="00956659" w:rsidP="00956659">
      <w:pPr>
        <w:pStyle w:val="ListParagraph"/>
        <w:ind w:left="0"/>
        <w:rPr>
          <w:sz w:val="24"/>
          <w:szCs w:val="24"/>
        </w:rPr>
      </w:pPr>
    </w:p>
    <w:p w:rsidR="00956659" w:rsidRDefault="00956659" w:rsidP="00956659">
      <w:pPr>
        <w:pStyle w:val="ListParagraph"/>
        <w:numPr>
          <w:ilvl w:val="0"/>
          <w:numId w:val="3"/>
        </w:numPr>
        <w:rPr>
          <w:b/>
          <w:sz w:val="24"/>
          <w:szCs w:val="24"/>
        </w:rPr>
      </w:pPr>
      <w:r w:rsidRPr="001F750D">
        <w:rPr>
          <w:b/>
          <w:sz w:val="24"/>
          <w:szCs w:val="24"/>
        </w:rPr>
        <w:t>Financials</w:t>
      </w:r>
    </w:p>
    <w:p w:rsidR="001F750D" w:rsidRPr="001F750D" w:rsidRDefault="001F750D" w:rsidP="001F750D">
      <w:pPr>
        <w:pStyle w:val="ListParagraph"/>
        <w:ind w:left="1065"/>
        <w:rPr>
          <w:sz w:val="24"/>
          <w:szCs w:val="24"/>
        </w:rPr>
      </w:pPr>
      <w:r w:rsidRPr="001F750D">
        <w:rPr>
          <w:sz w:val="24"/>
          <w:szCs w:val="24"/>
        </w:rPr>
        <w:t xml:space="preserve">City Manager Brantley reviewed the financials with Mayor and Council. He stated the year to date net revenue for January 2018 was $128,565 compared to net revenue for January of 2017 at $10,736. </w:t>
      </w:r>
    </w:p>
    <w:p w:rsidR="00956659" w:rsidRDefault="00956659" w:rsidP="00956659">
      <w:pPr>
        <w:pStyle w:val="ListParagraph"/>
        <w:numPr>
          <w:ilvl w:val="0"/>
          <w:numId w:val="3"/>
        </w:numPr>
        <w:rPr>
          <w:b/>
          <w:sz w:val="24"/>
          <w:szCs w:val="24"/>
        </w:rPr>
      </w:pPr>
      <w:r w:rsidRPr="001F750D">
        <w:rPr>
          <w:b/>
          <w:sz w:val="24"/>
          <w:szCs w:val="24"/>
        </w:rPr>
        <w:t>Splost 7</w:t>
      </w:r>
    </w:p>
    <w:p w:rsidR="001F750D" w:rsidRPr="00BC7E02" w:rsidRDefault="001F750D" w:rsidP="001F750D">
      <w:pPr>
        <w:pStyle w:val="ListParagraph"/>
        <w:ind w:left="1065"/>
        <w:rPr>
          <w:sz w:val="24"/>
          <w:szCs w:val="24"/>
        </w:rPr>
      </w:pPr>
      <w:r w:rsidRPr="00BC7E02">
        <w:rPr>
          <w:sz w:val="24"/>
          <w:szCs w:val="24"/>
        </w:rPr>
        <w:t xml:space="preserve">City Manager Brantley informed Mayor and Council that the City and County would need to start working on the next Splost soon since the November 2018 </w:t>
      </w:r>
      <w:r w:rsidR="00B17D20">
        <w:rPr>
          <w:sz w:val="24"/>
          <w:szCs w:val="24"/>
        </w:rPr>
        <w:t>c</w:t>
      </w:r>
      <w:r w:rsidRPr="00BC7E02">
        <w:rPr>
          <w:sz w:val="24"/>
          <w:szCs w:val="24"/>
        </w:rPr>
        <w:t xml:space="preserve">ountywide election would be the last chance to vote on a Splost prior to </w:t>
      </w:r>
      <w:r w:rsidR="00BC7E02" w:rsidRPr="00BC7E02">
        <w:rPr>
          <w:sz w:val="24"/>
          <w:szCs w:val="24"/>
        </w:rPr>
        <w:t>the current Splost ending in early 2020.</w:t>
      </w:r>
    </w:p>
    <w:p w:rsidR="00956659" w:rsidRDefault="00956659" w:rsidP="00956659">
      <w:pPr>
        <w:pStyle w:val="ListParagraph"/>
        <w:numPr>
          <w:ilvl w:val="0"/>
          <w:numId w:val="3"/>
        </w:numPr>
        <w:rPr>
          <w:b/>
          <w:sz w:val="24"/>
          <w:szCs w:val="24"/>
        </w:rPr>
      </w:pPr>
      <w:r w:rsidRPr="00BC7E02">
        <w:rPr>
          <w:b/>
          <w:sz w:val="24"/>
          <w:szCs w:val="24"/>
        </w:rPr>
        <w:t>Solar Update</w:t>
      </w:r>
    </w:p>
    <w:p w:rsidR="00BC7E02" w:rsidRPr="008713D6" w:rsidRDefault="00BC7E02" w:rsidP="00BC7E02">
      <w:pPr>
        <w:pStyle w:val="ListParagraph"/>
        <w:ind w:left="1065"/>
        <w:rPr>
          <w:sz w:val="24"/>
          <w:szCs w:val="24"/>
        </w:rPr>
      </w:pPr>
      <w:r w:rsidRPr="008713D6">
        <w:rPr>
          <w:sz w:val="24"/>
          <w:szCs w:val="24"/>
        </w:rPr>
        <w:t>City Manager Brantley informed Mayor and Council that all solar array projects were no</w:t>
      </w:r>
      <w:r w:rsidR="00B17D20">
        <w:rPr>
          <w:sz w:val="24"/>
          <w:szCs w:val="24"/>
        </w:rPr>
        <w:t>w</w:t>
      </w:r>
      <w:r w:rsidRPr="008713D6">
        <w:rPr>
          <w:sz w:val="24"/>
          <w:szCs w:val="24"/>
        </w:rPr>
        <w:t xml:space="preserve"> complete. Georgia Power has approved the purchase of the power produced at the Waste Water Treatment Plant array. GEFA has converted the </w:t>
      </w:r>
      <w:r w:rsidR="00B17D20">
        <w:rPr>
          <w:sz w:val="24"/>
          <w:szCs w:val="24"/>
        </w:rPr>
        <w:t xml:space="preserve">two </w:t>
      </w:r>
      <w:r w:rsidRPr="008713D6">
        <w:rPr>
          <w:sz w:val="24"/>
          <w:szCs w:val="24"/>
        </w:rPr>
        <w:t xml:space="preserve">loans from the construction phase over to </w:t>
      </w:r>
      <w:r w:rsidR="008713D6" w:rsidRPr="008713D6">
        <w:rPr>
          <w:sz w:val="24"/>
          <w:szCs w:val="24"/>
        </w:rPr>
        <w:t>permanent loans</w:t>
      </w:r>
      <w:r w:rsidR="00B17D20">
        <w:rPr>
          <w:sz w:val="24"/>
          <w:szCs w:val="24"/>
        </w:rPr>
        <w:t xml:space="preserve"> and applied the debt forgiveness grant portion to the loans</w:t>
      </w:r>
      <w:r w:rsidR="008713D6" w:rsidRPr="008713D6">
        <w:rPr>
          <w:sz w:val="24"/>
          <w:szCs w:val="24"/>
        </w:rPr>
        <w:t>.</w:t>
      </w:r>
    </w:p>
    <w:p w:rsidR="00956659" w:rsidRDefault="00956659" w:rsidP="00956659">
      <w:pPr>
        <w:pStyle w:val="ListParagraph"/>
        <w:numPr>
          <w:ilvl w:val="0"/>
          <w:numId w:val="3"/>
        </w:numPr>
        <w:rPr>
          <w:b/>
          <w:sz w:val="24"/>
          <w:szCs w:val="24"/>
        </w:rPr>
      </w:pPr>
      <w:r w:rsidRPr="008713D6">
        <w:rPr>
          <w:b/>
          <w:sz w:val="24"/>
          <w:szCs w:val="24"/>
        </w:rPr>
        <w:t>Sidewalk Grant Update</w:t>
      </w:r>
    </w:p>
    <w:p w:rsidR="008713D6" w:rsidRPr="00626DFD" w:rsidRDefault="008713D6" w:rsidP="008713D6">
      <w:pPr>
        <w:pStyle w:val="ListParagraph"/>
        <w:ind w:left="1065"/>
        <w:rPr>
          <w:sz w:val="24"/>
          <w:szCs w:val="24"/>
        </w:rPr>
      </w:pPr>
      <w:r w:rsidRPr="00626DFD">
        <w:rPr>
          <w:sz w:val="24"/>
          <w:szCs w:val="24"/>
        </w:rPr>
        <w:t>City Manager Brantley informed Mayor and Council</w:t>
      </w:r>
      <w:r w:rsidR="00626DFD" w:rsidRPr="00626DFD">
        <w:rPr>
          <w:sz w:val="24"/>
          <w:szCs w:val="24"/>
        </w:rPr>
        <w:t xml:space="preserve"> that t</w:t>
      </w:r>
      <w:r w:rsidRPr="00626DFD">
        <w:rPr>
          <w:sz w:val="24"/>
          <w:szCs w:val="24"/>
        </w:rPr>
        <w:t>he sidewalk project is now complete except for some minor clean up and adjustments.</w:t>
      </w:r>
    </w:p>
    <w:p w:rsidR="00956659" w:rsidRDefault="00956659" w:rsidP="00956659">
      <w:pPr>
        <w:pStyle w:val="ListParagraph"/>
        <w:numPr>
          <w:ilvl w:val="0"/>
          <w:numId w:val="3"/>
        </w:numPr>
        <w:rPr>
          <w:b/>
          <w:sz w:val="24"/>
          <w:szCs w:val="24"/>
        </w:rPr>
      </w:pPr>
      <w:r w:rsidRPr="00626DFD">
        <w:rPr>
          <w:b/>
          <w:sz w:val="24"/>
          <w:szCs w:val="24"/>
        </w:rPr>
        <w:t>2016 CDBG Update</w:t>
      </w:r>
    </w:p>
    <w:p w:rsidR="00626DFD" w:rsidRPr="00B17D20" w:rsidRDefault="00626DFD" w:rsidP="00626DFD">
      <w:pPr>
        <w:pStyle w:val="ListParagraph"/>
        <w:ind w:left="1065"/>
        <w:rPr>
          <w:sz w:val="24"/>
          <w:szCs w:val="24"/>
        </w:rPr>
      </w:pPr>
      <w:r w:rsidRPr="00B17D20">
        <w:rPr>
          <w:sz w:val="24"/>
          <w:szCs w:val="24"/>
        </w:rPr>
        <w:t>City Manager Brantley informed Mayor and Council that the 2016 CDBG is complete except for some cleanup and a punch list of items that needs to be fixed.</w:t>
      </w:r>
    </w:p>
    <w:p w:rsidR="00956659" w:rsidRPr="00626DFD" w:rsidRDefault="00956659" w:rsidP="00956659">
      <w:pPr>
        <w:pStyle w:val="ListParagraph"/>
        <w:numPr>
          <w:ilvl w:val="0"/>
          <w:numId w:val="3"/>
        </w:numPr>
        <w:rPr>
          <w:b/>
          <w:sz w:val="24"/>
          <w:szCs w:val="24"/>
        </w:rPr>
      </w:pPr>
      <w:r w:rsidRPr="00626DFD">
        <w:rPr>
          <w:b/>
          <w:sz w:val="24"/>
          <w:szCs w:val="24"/>
        </w:rPr>
        <w:t>White Oak Road Update</w:t>
      </w:r>
    </w:p>
    <w:p w:rsidR="00626DFD" w:rsidRDefault="00626DFD" w:rsidP="00626DFD">
      <w:pPr>
        <w:pStyle w:val="ListParagraph"/>
        <w:ind w:left="1065"/>
        <w:rPr>
          <w:sz w:val="24"/>
          <w:szCs w:val="24"/>
        </w:rPr>
      </w:pPr>
      <w:r>
        <w:rPr>
          <w:sz w:val="24"/>
          <w:szCs w:val="24"/>
        </w:rPr>
        <w:t>City Manager Brantley informed Mayor and Council that the storm drain under White Oak Road had been replace. The next step is to move the water line servicing the cemetery off the road bed. Once this is complete the road can be ditched and built. Plans are to gravel the road bed at this time.</w:t>
      </w:r>
    </w:p>
    <w:p w:rsidR="00956659" w:rsidRDefault="00956659" w:rsidP="00956659">
      <w:pPr>
        <w:pStyle w:val="ListParagraph"/>
        <w:numPr>
          <w:ilvl w:val="0"/>
          <w:numId w:val="3"/>
        </w:numPr>
        <w:rPr>
          <w:b/>
          <w:sz w:val="24"/>
          <w:szCs w:val="24"/>
        </w:rPr>
      </w:pPr>
      <w:r w:rsidRPr="00626DFD">
        <w:rPr>
          <w:b/>
          <w:sz w:val="24"/>
          <w:szCs w:val="24"/>
        </w:rPr>
        <w:t>Surplus Equipment Auction Results</w:t>
      </w:r>
    </w:p>
    <w:p w:rsidR="00626DFD" w:rsidRDefault="00626DFD" w:rsidP="00626DFD">
      <w:pPr>
        <w:pStyle w:val="ListParagraph"/>
        <w:ind w:left="1065"/>
        <w:rPr>
          <w:sz w:val="24"/>
          <w:szCs w:val="24"/>
        </w:rPr>
      </w:pPr>
      <w:r w:rsidRPr="00626DFD">
        <w:rPr>
          <w:sz w:val="24"/>
          <w:szCs w:val="24"/>
        </w:rPr>
        <w:lastRenderedPageBreak/>
        <w:t>City Manager Brantley informed Mayor and Council that the City Auction of Surplus Equipment was a success. The City netted $22, 077.05 from the sale and all pieces were sold.</w:t>
      </w:r>
    </w:p>
    <w:p w:rsidR="00626DFD" w:rsidRDefault="00626DFD" w:rsidP="00626DFD">
      <w:pPr>
        <w:pStyle w:val="ListParagraph"/>
        <w:ind w:left="1065"/>
        <w:rPr>
          <w:sz w:val="24"/>
          <w:szCs w:val="24"/>
        </w:rPr>
      </w:pPr>
    </w:p>
    <w:p w:rsidR="00626DFD" w:rsidRDefault="00626DFD" w:rsidP="00F80900">
      <w:pPr>
        <w:pStyle w:val="ListParagraph"/>
        <w:ind w:left="1065"/>
        <w:rPr>
          <w:sz w:val="24"/>
          <w:szCs w:val="24"/>
        </w:rPr>
      </w:pPr>
      <w:r>
        <w:rPr>
          <w:sz w:val="24"/>
          <w:szCs w:val="24"/>
        </w:rPr>
        <w:t xml:space="preserve">City Manager Brantley informed Mayor and Council that the loan application to GEFA has been submitted for the Daniel Street “School Sewer” Project. The EPD has approved the Categorical Exclusion </w:t>
      </w:r>
      <w:r w:rsidR="00F80900">
        <w:rPr>
          <w:sz w:val="24"/>
          <w:szCs w:val="24"/>
        </w:rPr>
        <w:t xml:space="preserve">for the project. </w:t>
      </w:r>
    </w:p>
    <w:p w:rsidR="00F80900" w:rsidRPr="00F80900" w:rsidRDefault="00F80900" w:rsidP="00F80900">
      <w:pPr>
        <w:pStyle w:val="ListParagraph"/>
        <w:ind w:left="1065"/>
        <w:rPr>
          <w:sz w:val="24"/>
          <w:szCs w:val="24"/>
        </w:rPr>
      </w:pPr>
    </w:p>
    <w:p w:rsidR="00956659" w:rsidRPr="00626DFD" w:rsidRDefault="00956659" w:rsidP="00956659">
      <w:pPr>
        <w:pStyle w:val="ListParagraph"/>
        <w:numPr>
          <w:ilvl w:val="0"/>
          <w:numId w:val="2"/>
        </w:numPr>
        <w:rPr>
          <w:b/>
          <w:sz w:val="24"/>
          <w:szCs w:val="24"/>
        </w:rPr>
      </w:pPr>
      <w:r w:rsidRPr="00626DFD">
        <w:rPr>
          <w:b/>
          <w:sz w:val="24"/>
          <w:szCs w:val="24"/>
        </w:rPr>
        <w:t>Mayor’s Report</w:t>
      </w:r>
    </w:p>
    <w:p w:rsidR="00626DFD" w:rsidRDefault="00626DFD" w:rsidP="00626DFD">
      <w:pPr>
        <w:pStyle w:val="ListParagraph"/>
        <w:ind w:left="450"/>
        <w:rPr>
          <w:sz w:val="24"/>
          <w:szCs w:val="24"/>
        </w:rPr>
      </w:pPr>
      <w:r>
        <w:rPr>
          <w:sz w:val="24"/>
          <w:szCs w:val="24"/>
        </w:rPr>
        <w:t>Mayor Rocker had nothing to report.</w:t>
      </w:r>
    </w:p>
    <w:p w:rsidR="00956659" w:rsidRDefault="00956659" w:rsidP="00956659">
      <w:pPr>
        <w:pStyle w:val="ListParagraph"/>
        <w:rPr>
          <w:sz w:val="24"/>
          <w:szCs w:val="24"/>
        </w:rPr>
      </w:pPr>
    </w:p>
    <w:p w:rsidR="00956659" w:rsidRPr="00626DFD" w:rsidRDefault="00956659" w:rsidP="00956659">
      <w:pPr>
        <w:pStyle w:val="ListParagraph"/>
        <w:numPr>
          <w:ilvl w:val="0"/>
          <w:numId w:val="2"/>
        </w:numPr>
        <w:rPr>
          <w:b/>
          <w:sz w:val="24"/>
          <w:szCs w:val="24"/>
        </w:rPr>
      </w:pPr>
      <w:r w:rsidRPr="00626DFD">
        <w:rPr>
          <w:b/>
          <w:sz w:val="24"/>
          <w:szCs w:val="24"/>
        </w:rPr>
        <w:t>City Attorney’s Report</w:t>
      </w:r>
      <w:r w:rsidR="006D3CA8" w:rsidRPr="00626DFD">
        <w:rPr>
          <w:b/>
          <w:sz w:val="24"/>
          <w:szCs w:val="24"/>
        </w:rPr>
        <w:t xml:space="preserve"> </w:t>
      </w:r>
    </w:p>
    <w:p w:rsidR="00F9103C" w:rsidRDefault="00F80900" w:rsidP="00F80900">
      <w:pPr>
        <w:pStyle w:val="ListParagraph"/>
        <w:ind w:left="450"/>
        <w:rPr>
          <w:sz w:val="24"/>
          <w:szCs w:val="24"/>
        </w:rPr>
      </w:pPr>
      <w:r>
        <w:rPr>
          <w:sz w:val="24"/>
          <w:szCs w:val="24"/>
        </w:rPr>
        <w:t xml:space="preserve">City Attorney Reeves informed </w:t>
      </w:r>
      <w:r w:rsidR="00B71CAB">
        <w:rPr>
          <w:sz w:val="24"/>
          <w:szCs w:val="24"/>
        </w:rPr>
        <w:t>that City Ordinance 14-80A</w:t>
      </w:r>
      <w:bookmarkStart w:id="0" w:name="_GoBack"/>
      <w:bookmarkEnd w:id="0"/>
      <w:r w:rsidR="00B71CAB">
        <w:rPr>
          <w:sz w:val="24"/>
          <w:szCs w:val="24"/>
        </w:rPr>
        <w:t xml:space="preserve"> needed to be deleted. Council member Fuller made a motion, seconded by council member Thomas to delete City Ordinance 14-80A</w:t>
      </w:r>
      <w:r w:rsidR="00F9103C">
        <w:rPr>
          <w:sz w:val="24"/>
          <w:szCs w:val="24"/>
        </w:rPr>
        <w:t>. The motion carried by unanimous vote.</w:t>
      </w:r>
    </w:p>
    <w:p w:rsidR="003075A0" w:rsidRPr="003075A0" w:rsidRDefault="00B71CAB" w:rsidP="00F80900">
      <w:pPr>
        <w:pStyle w:val="ListParagraph"/>
        <w:ind w:left="450"/>
        <w:rPr>
          <w:sz w:val="24"/>
          <w:szCs w:val="24"/>
        </w:rPr>
      </w:pPr>
      <w:r>
        <w:rPr>
          <w:sz w:val="24"/>
          <w:szCs w:val="24"/>
        </w:rPr>
        <w:t xml:space="preserve"> </w:t>
      </w:r>
    </w:p>
    <w:p w:rsidR="003075A0" w:rsidRPr="00F9103C" w:rsidRDefault="003075A0" w:rsidP="00956659">
      <w:pPr>
        <w:pStyle w:val="ListParagraph"/>
        <w:numPr>
          <w:ilvl w:val="0"/>
          <w:numId w:val="2"/>
        </w:numPr>
        <w:rPr>
          <w:b/>
          <w:sz w:val="24"/>
          <w:szCs w:val="24"/>
        </w:rPr>
      </w:pPr>
      <w:r w:rsidRPr="00F9103C">
        <w:rPr>
          <w:b/>
          <w:sz w:val="24"/>
          <w:szCs w:val="24"/>
        </w:rPr>
        <w:t xml:space="preserve"> Executive Session – If Needed</w:t>
      </w:r>
    </w:p>
    <w:p w:rsidR="003075A0" w:rsidRDefault="00F9103C" w:rsidP="00F9103C">
      <w:pPr>
        <w:pStyle w:val="ListParagraph"/>
        <w:ind w:left="450"/>
        <w:rPr>
          <w:sz w:val="24"/>
          <w:szCs w:val="24"/>
        </w:rPr>
      </w:pPr>
      <w:r>
        <w:rPr>
          <w:sz w:val="24"/>
          <w:szCs w:val="24"/>
        </w:rPr>
        <w:t>Not needed</w:t>
      </w:r>
    </w:p>
    <w:p w:rsidR="00F9103C" w:rsidRPr="003075A0" w:rsidRDefault="00F9103C" w:rsidP="00F9103C">
      <w:pPr>
        <w:pStyle w:val="ListParagraph"/>
        <w:ind w:left="450"/>
        <w:rPr>
          <w:sz w:val="24"/>
          <w:szCs w:val="24"/>
        </w:rPr>
      </w:pPr>
    </w:p>
    <w:p w:rsidR="003075A0" w:rsidRPr="00F9103C" w:rsidRDefault="003075A0" w:rsidP="00956659">
      <w:pPr>
        <w:pStyle w:val="ListParagraph"/>
        <w:numPr>
          <w:ilvl w:val="0"/>
          <w:numId w:val="2"/>
        </w:numPr>
        <w:rPr>
          <w:b/>
          <w:sz w:val="24"/>
          <w:szCs w:val="24"/>
        </w:rPr>
      </w:pPr>
      <w:r w:rsidRPr="00F9103C">
        <w:rPr>
          <w:b/>
          <w:sz w:val="24"/>
          <w:szCs w:val="24"/>
        </w:rPr>
        <w:t>Adjournment</w:t>
      </w:r>
    </w:p>
    <w:p w:rsidR="003075A0" w:rsidRPr="003075A0" w:rsidRDefault="00F9103C" w:rsidP="00F9103C">
      <w:pPr>
        <w:pStyle w:val="ListParagraph"/>
        <w:ind w:left="450"/>
        <w:rPr>
          <w:sz w:val="24"/>
          <w:szCs w:val="24"/>
        </w:rPr>
      </w:pPr>
      <w:r>
        <w:rPr>
          <w:sz w:val="24"/>
          <w:szCs w:val="24"/>
        </w:rPr>
        <w:t>There being no further business Mayor Rocker adjourned the meeting at 6:50P.M.</w:t>
      </w:r>
    </w:p>
    <w:p w:rsidR="003075A0" w:rsidRPr="00956659" w:rsidRDefault="003075A0" w:rsidP="003075A0">
      <w:pPr>
        <w:pStyle w:val="ListParagraph"/>
        <w:rPr>
          <w:sz w:val="24"/>
          <w:szCs w:val="24"/>
        </w:rPr>
      </w:pPr>
    </w:p>
    <w:p w:rsidR="00956659" w:rsidRDefault="0050137C" w:rsidP="00956659">
      <w:pPr>
        <w:rPr>
          <w:b/>
          <w:sz w:val="24"/>
          <w:szCs w:val="24"/>
        </w:rPr>
      </w:pPr>
      <w:r>
        <w:rPr>
          <w:b/>
          <w:sz w:val="24"/>
          <w:szCs w:val="24"/>
        </w:rPr>
        <w:t>Approved by Mayor and Council: ____________________________________</w:t>
      </w:r>
    </w:p>
    <w:p w:rsidR="0050137C" w:rsidRDefault="0050137C" w:rsidP="00956659">
      <w:pPr>
        <w:rPr>
          <w:b/>
          <w:sz w:val="24"/>
          <w:szCs w:val="24"/>
        </w:rPr>
      </w:pPr>
    </w:p>
    <w:p w:rsidR="0050137C" w:rsidRDefault="0050137C" w:rsidP="00956659">
      <w:pPr>
        <w:rPr>
          <w:b/>
          <w:sz w:val="24"/>
          <w:szCs w:val="24"/>
        </w:rPr>
      </w:pPr>
    </w:p>
    <w:p w:rsidR="0050137C" w:rsidRDefault="0050137C" w:rsidP="00956659">
      <w:pPr>
        <w:rPr>
          <w:b/>
          <w:sz w:val="24"/>
          <w:szCs w:val="24"/>
        </w:rPr>
      </w:pPr>
      <w:r>
        <w:rPr>
          <w:b/>
          <w:sz w:val="24"/>
          <w:szCs w:val="24"/>
        </w:rPr>
        <w:t>Mayor’s Signature: _______________________________________________</w:t>
      </w:r>
    </w:p>
    <w:p w:rsidR="0050137C" w:rsidRDefault="0050137C" w:rsidP="00956659">
      <w:pPr>
        <w:rPr>
          <w:b/>
          <w:sz w:val="24"/>
          <w:szCs w:val="24"/>
        </w:rPr>
      </w:pPr>
    </w:p>
    <w:p w:rsidR="0050137C" w:rsidRDefault="0050137C" w:rsidP="00956659">
      <w:pPr>
        <w:rPr>
          <w:b/>
          <w:sz w:val="24"/>
          <w:szCs w:val="24"/>
        </w:rPr>
      </w:pPr>
    </w:p>
    <w:p w:rsidR="0050137C" w:rsidRDefault="0050137C" w:rsidP="00956659">
      <w:pPr>
        <w:rPr>
          <w:b/>
          <w:sz w:val="24"/>
          <w:szCs w:val="24"/>
        </w:rPr>
      </w:pPr>
      <w:r>
        <w:rPr>
          <w:b/>
          <w:sz w:val="24"/>
          <w:szCs w:val="24"/>
        </w:rPr>
        <w:t>Attest by City Manager: ___________________________________________</w:t>
      </w:r>
    </w:p>
    <w:p w:rsidR="0050137C" w:rsidRPr="0050137C" w:rsidRDefault="0050137C" w:rsidP="00956659">
      <w:pPr>
        <w:rPr>
          <w:b/>
          <w:sz w:val="24"/>
          <w:szCs w:val="24"/>
        </w:rPr>
      </w:pPr>
    </w:p>
    <w:p w:rsidR="00956659" w:rsidRDefault="00956659" w:rsidP="00956659">
      <w:pPr>
        <w:rPr>
          <w:sz w:val="24"/>
          <w:szCs w:val="24"/>
        </w:rPr>
      </w:pPr>
    </w:p>
    <w:p w:rsidR="00956659" w:rsidRDefault="00956659" w:rsidP="00956659">
      <w:pPr>
        <w:rPr>
          <w:sz w:val="24"/>
          <w:szCs w:val="24"/>
        </w:rPr>
      </w:pPr>
    </w:p>
    <w:p w:rsidR="00956659" w:rsidRPr="00956659" w:rsidRDefault="00956659" w:rsidP="00956659">
      <w:pPr>
        <w:rPr>
          <w:sz w:val="24"/>
          <w:szCs w:val="24"/>
        </w:rPr>
      </w:pPr>
    </w:p>
    <w:p w:rsidR="0068509D" w:rsidRPr="0068509D" w:rsidRDefault="0068509D" w:rsidP="0068509D">
      <w:pPr>
        <w:pStyle w:val="ListParagraph"/>
        <w:rPr>
          <w:sz w:val="24"/>
          <w:szCs w:val="24"/>
        </w:rPr>
      </w:pPr>
    </w:p>
    <w:p w:rsidR="0068509D" w:rsidRPr="00CE57FF" w:rsidRDefault="0068509D" w:rsidP="00956659">
      <w:pPr>
        <w:pStyle w:val="ListParagraph"/>
        <w:rPr>
          <w:sz w:val="24"/>
          <w:szCs w:val="24"/>
        </w:rPr>
      </w:pPr>
    </w:p>
    <w:p w:rsidR="005A72F2" w:rsidRPr="005A72F2" w:rsidRDefault="005A72F2" w:rsidP="005A72F2">
      <w:pPr>
        <w:pStyle w:val="NoSpacing"/>
        <w:rPr>
          <w:sz w:val="24"/>
          <w:szCs w:val="24"/>
        </w:rPr>
      </w:pPr>
    </w:p>
    <w:sectPr w:rsidR="005A72F2" w:rsidRPr="005A72F2" w:rsidSect="00402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4EB3"/>
    <w:multiLevelType w:val="hybridMultilevel"/>
    <w:tmpl w:val="716A53A8"/>
    <w:lvl w:ilvl="0" w:tplc="FDE854A4">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64457AF8"/>
    <w:multiLevelType w:val="hybridMultilevel"/>
    <w:tmpl w:val="D2B646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83DCE"/>
    <w:multiLevelType w:val="hybridMultilevel"/>
    <w:tmpl w:val="DECA81DA"/>
    <w:lvl w:ilvl="0" w:tplc="CF4E7AA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72F2"/>
    <w:rsid w:val="001F750D"/>
    <w:rsid w:val="00215D85"/>
    <w:rsid w:val="003075A0"/>
    <w:rsid w:val="004019AF"/>
    <w:rsid w:val="0040278C"/>
    <w:rsid w:val="0050137C"/>
    <w:rsid w:val="005A72F2"/>
    <w:rsid w:val="00605DDC"/>
    <w:rsid w:val="00626DFD"/>
    <w:rsid w:val="0068509D"/>
    <w:rsid w:val="006D3CA8"/>
    <w:rsid w:val="008713D6"/>
    <w:rsid w:val="00883D5D"/>
    <w:rsid w:val="00956659"/>
    <w:rsid w:val="00A35764"/>
    <w:rsid w:val="00AA5452"/>
    <w:rsid w:val="00AB20DB"/>
    <w:rsid w:val="00B03E5D"/>
    <w:rsid w:val="00B17D20"/>
    <w:rsid w:val="00B202F7"/>
    <w:rsid w:val="00B71CAB"/>
    <w:rsid w:val="00B96084"/>
    <w:rsid w:val="00BA1533"/>
    <w:rsid w:val="00BC7E02"/>
    <w:rsid w:val="00BD70C2"/>
    <w:rsid w:val="00CD51A9"/>
    <w:rsid w:val="00CE57FF"/>
    <w:rsid w:val="00CE6988"/>
    <w:rsid w:val="00D52608"/>
    <w:rsid w:val="00F80900"/>
    <w:rsid w:val="00F9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2F2"/>
    <w:pPr>
      <w:spacing w:after="0" w:line="240" w:lineRule="auto"/>
    </w:pPr>
  </w:style>
  <w:style w:type="paragraph" w:styleId="ListParagraph">
    <w:name w:val="List Paragraph"/>
    <w:basedOn w:val="Normal"/>
    <w:uiPriority w:val="34"/>
    <w:qFormat/>
    <w:rsid w:val="005A72F2"/>
    <w:pPr>
      <w:ind w:left="720"/>
      <w:contextualSpacing/>
    </w:pPr>
  </w:style>
  <w:style w:type="paragraph" w:styleId="BalloonText">
    <w:name w:val="Balloon Text"/>
    <w:basedOn w:val="Normal"/>
    <w:link w:val="BalloonTextChar"/>
    <w:uiPriority w:val="99"/>
    <w:semiHidden/>
    <w:unhideWhenUsed/>
    <w:rsid w:val="0060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2303-D615-4B77-81B4-31971593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2018-02-08T13:48:00Z</cp:lastPrinted>
  <dcterms:created xsi:type="dcterms:W3CDTF">2018-03-07T17:27:00Z</dcterms:created>
  <dcterms:modified xsi:type="dcterms:W3CDTF">2018-03-07T17:27:00Z</dcterms:modified>
</cp:coreProperties>
</file>